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F901B">
      <w:pPr>
        <w:rPr>
          <w:rFonts w:hint="default" w:ascii="Times New Roman" w:hAnsi="Times New Roman" w:cs="Times New Roman"/>
          <w:b/>
          <w:bCs/>
          <w:sz w:val="22"/>
          <w:szCs w:val="22"/>
        </w:rPr>
      </w:pPr>
      <w:r>
        <w:rPr>
          <w:rFonts w:hint="default" w:ascii="Times New Roman" w:hAnsi="Times New Roman" w:cs="Times New Roman"/>
          <w:b/>
          <w:bCs/>
          <w:sz w:val="22"/>
          <w:szCs w:val="22"/>
        </w:rPr>
        <w:t>SỞ GD&amp;ĐT QUẢNG NAM</w:t>
      </w:r>
    </w:p>
    <w:p w14:paraId="6FB21EC6">
      <w:pPr>
        <w:rPr>
          <w:rFonts w:hint="default" w:ascii="Times New Roman" w:hAnsi="Times New Roman" w:cs="Times New Roman"/>
          <w:b/>
          <w:bCs/>
          <w:sz w:val="22"/>
          <w:szCs w:val="22"/>
        </w:rPr>
      </w:pPr>
      <w:r>
        <w:rPr>
          <w:rFonts w:hint="default" w:ascii="Times New Roman" w:hAnsi="Times New Roman" w:cs="Times New Roman"/>
          <w:b/>
          <w:bCs/>
          <w:sz w:val="22"/>
          <w:szCs w:val="22"/>
        </w:rPr>
        <w:t>TRƯỜNG THPT ÂU CƠ</w:t>
      </w:r>
    </w:p>
    <w:p w14:paraId="623E36B2">
      <w:pPr>
        <w:spacing w:before="60" w:after="60"/>
        <w:jc w:val="center"/>
        <w:rPr>
          <w:rFonts w:hint="default" w:ascii="Times New Roman" w:hAnsi="Times New Roman" w:cs="Times New Roman"/>
          <w:b/>
          <w:bCs/>
          <w:sz w:val="22"/>
          <w:szCs w:val="22"/>
        </w:rPr>
      </w:pPr>
      <w:r>
        <w:rPr>
          <w:rFonts w:hint="default" w:ascii="Times New Roman" w:hAnsi="Times New Roman" w:cs="Times New Roman"/>
          <w:b/>
          <w:bCs/>
          <w:sz w:val="22"/>
          <w:szCs w:val="22"/>
        </w:rPr>
        <w:t>MA TRẬN ĐỀ KIỂM TRA GIỮA KỲ I</w:t>
      </w:r>
      <w:r>
        <w:rPr>
          <w:rFonts w:hint="default" w:ascii="Times New Roman" w:hAnsi="Times New Roman" w:cs="Times New Roman"/>
          <w:b/>
          <w:bCs/>
          <w:sz w:val="22"/>
          <w:szCs w:val="22"/>
          <w:lang w:val="en-US"/>
        </w:rPr>
        <w:t>I</w:t>
      </w:r>
      <w:r>
        <w:rPr>
          <w:rFonts w:hint="default" w:ascii="Times New Roman" w:hAnsi="Times New Roman" w:cs="Times New Roman"/>
          <w:b/>
          <w:bCs/>
          <w:sz w:val="22"/>
          <w:szCs w:val="22"/>
        </w:rPr>
        <w:t xml:space="preserve">  </w:t>
      </w:r>
      <w:r>
        <w:rPr>
          <w:rFonts w:hint="default" w:ascii="Times New Roman" w:hAnsi="Times New Roman" w:cs="Times New Roman"/>
          <w:b/>
          <w:sz w:val="22"/>
          <w:szCs w:val="22"/>
        </w:rPr>
        <w:t>NĂM HỌC 2024-2025</w:t>
      </w:r>
    </w:p>
    <w:p w14:paraId="15ED3C09">
      <w:pPr>
        <w:spacing w:before="60" w:after="60"/>
        <w:jc w:val="center"/>
        <w:rPr>
          <w:rFonts w:hint="default" w:ascii="Times New Roman" w:hAnsi="Times New Roman" w:cs="Times New Roman"/>
          <w:b/>
          <w:bCs/>
          <w:sz w:val="22"/>
          <w:szCs w:val="22"/>
          <w:lang w:val="en-US"/>
        </w:rPr>
      </w:pPr>
      <w:r>
        <w:rPr>
          <w:rFonts w:hint="default" w:ascii="Times New Roman" w:hAnsi="Times New Roman" w:cs="Times New Roman"/>
          <w:b/>
          <w:bCs/>
          <w:sz w:val="22"/>
          <w:szCs w:val="22"/>
        </w:rPr>
        <w:t>MÔN: LỊCH SỬ - LỚP 1</w:t>
      </w:r>
      <w:r>
        <w:rPr>
          <w:rFonts w:hint="default" w:ascii="Times New Roman" w:hAnsi="Times New Roman" w:cs="Times New Roman"/>
          <w:b/>
          <w:bCs/>
          <w:sz w:val="22"/>
          <w:szCs w:val="22"/>
          <w:lang w:val="en-US"/>
        </w:rPr>
        <w:t>0</w:t>
      </w:r>
    </w:p>
    <w:p w14:paraId="2C0C6BA6">
      <w:pPr>
        <w:spacing w:line="288" w:lineRule="auto"/>
        <w:rPr>
          <w:rFonts w:hint="default" w:ascii="Times New Roman" w:hAnsi="Times New Roman" w:cs="Times New Roman"/>
          <w:b/>
          <w:bCs/>
          <w:sz w:val="22"/>
          <w:szCs w:val="22"/>
        </w:rPr>
      </w:pPr>
      <w:r>
        <w:rPr>
          <w:rFonts w:hint="default" w:ascii="Times New Roman" w:hAnsi="Times New Roman" w:cs="Times New Roman"/>
          <w:b/>
          <w:bCs/>
          <w:sz w:val="22"/>
          <w:szCs w:val="22"/>
        </w:rPr>
        <w:t>I</w:t>
      </w:r>
      <w:r>
        <w:rPr>
          <w:rFonts w:hint="default" w:cs="Times New Roman"/>
          <w:b/>
          <w:bCs/>
          <w:sz w:val="22"/>
          <w:szCs w:val="22"/>
          <w:lang w:val="en-US"/>
        </w:rPr>
        <w:t>.</w:t>
      </w:r>
      <w:r>
        <w:rPr>
          <w:rFonts w:hint="default" w:ascii="Times New Roman" w:hAnsi="Times New Roman" w:cs="Times New Roman"/>
          <w:b/>
          <w:bCs/>
          <w:sz w:val="22"/>
          <w:szCs w:val="22"/>
        </w:rPr>
        <w:t xml:space="preserve"> MỤC ĐÍCH</w:t>
      </w:r>
    </w:p>
    <w:p w14:paraId="738A7D31">
      <w:pPr>
        <w:pStyle w:val="4"/>
        <w:spacing w:before="0" w:beforeAutospacing="0" w:after="0" w:afterAutospacing="0" w:line="288" w:lineRule="auto"/>
        <w:jc w:val="both"/>
        <w:rPr>
          <w:rFonts w:hint="default" w:ascii="Times New Roman" w:hAnsi="Times New Roman" w:cs="Times New Roman"/>
          <w:sz w:val="22"/>
          <w:szCs w:val="22"/>
        </w:rPr>
      </w:pPr>
      <w:r>
        <w:rPr>
          <w:rFonts w:hint="default" w:ascii="Times New Roman" w:hAnsi="Times New Roman" w:cs="Times New Roman"/>
          <w:sz w:val="22"/>
          <w:szCs w:val="22"/>
        </w:rPr>
        <w:t>– Nhằm đánh giá kết quả học tập của HS sau thời gian học tập giữa kì II, xác định mức độ hoàn thành nhiệm vụ học tập của HS so với yêu cầu cần đạt quy định trong Chương trình GDPT 2018 đối với môn Sử.</w:t>
      </w:r>
    </w:p>
    <w:p w14:paraId="22F1C25B">
      <w:pPr>
        <w:pStyle w:val="4"/>
        <w:spacing w:before="0" w:beforeAutospacing="0" w:after="0" w:afterAutospacing="0" w:line="288" w:lineRule="auto"/>
        <w:jc w:val="both"/>
        <w:rPr>
          <w:rFonts w:hint="default" w:ascii="Times New Roman" w:hAnsi="Times New Roman" w:cs="Times New Roman"/>
          <w:sz w:val="22"/>
          <w:szCs w:val="22"/>
        </w:rPr>
      </w:pPr>
      <w:r>
        <w:rPr>
          <w:rFonts w:hint="default" w:ascii="Times New Roman" w:hAnsi="Times New Roman" w:cs="Times New Roman"/>
          <w:sz w:val="22"/>
          <w:szCs w:val="22"/>
        </w:rPr>
        <w:t>– Kịp thời phát hiện những cố gắng, tiến bộ của HS để động viên, khích lệ và phát hiện những khó khăn chưa thể tự vượt qua của HS để hướng dẫn, giúp đỡ nhằm nâng cao chất lượng, hiệu quả hoạt động học tập, rèn luyện của HS; góp phần thực hiện mục tiêu giáo dục.</w:t>
      </w:r>
    </w:p>
    <w:p w14:paraId="4EE152D1">
      <w:pPr>
        <w:pStyle w:val="4"/>
        <w:spacing w:before="0" w:beforeAutospacing="0" w:after="0" w:afterAutospacing="0" w:line="288" w:lineRule="auto"/>
        <w:jc w:val="both"/>
        <w:rPr>
          <w:rFonts w:hint="default" w:cs="Times New Roman"/>
          <w:b/>
          <w:bCs/>
          <w:sz w:val="22"/>
          <w:szCs w:val="22"/>
          <w:lang w:val="en-US"/>
        </w:rPr>
      </w:pPr>
      <w:r>
        <w:rPr>
          <w:rFonts w:hint="default" w:cs="Times New Roman"/>
          <w:b/>
          <w:bCs/>
          <w:sz w:val="22"/>
          <w:szCs w:val="22"/>
          <w:lang w:val="en-US"/>
        </w:rPr>
        <w:t>II. HÌNH THỨC</w:t>
      </w:r>
    </w:p>
    <w:p w14:paraId="167DAF1F">
      <w:pPr>
        <w:pStyle w:val="4"/>
        <w:spacing w:before="0" w:beforeAutospacing="0" w:after="0" w:afterAutospacing="0" w:line="288" w:lineRule="auto"/>
        <w:jc w:val="both"/>
        <w:rPr>
          <w:rFonts w:hint="default" w:cs="Times New Roman"/>
          <w:sz w:val="22"/>
          <w:szCs w:val="22"/>
          <w:lang w:val="en-US"/>
        </w:rPr>
      </w:pPr>
      <w:r>
        <w:rPr>
          <w:rFonts w:hint="default" w:cs="Times New Roman"/>
          <w:sz w:val="22"/>
          <w:szCs w:val="22"/>
          <w:lang w:val="en-US"/>
        </w:rPr>
        <w:t>- Kết hợp trắc nghiệm và tự luận.</w:t>
      </w:r>
    </w:p>
    <w:p w14:paraId="2FB9D2C9">
      <w:pPr>
        <w:spacing w:line="288" w:lineRule="auto"/>
        <w:rPr>
          <w:rFonts w:hint="default" w:ascii="Times New Roman" w:hAnsi="Times New Roman" w:cs="Times New Roman"/>
          <w:b/>
          <w:bCs/>
          <w:sz w:val="22"/>
          <w:szCs w:val="22"/>
        </w:rPr>
      </w:pPr>
      <w:r>
        <w:rPr>
          <w:rFonts w:hint="default" w:ascii="Times New Roman" w:hAnsi="Times New Roman" w:cs="Times New Roman"/>
          <w:b/>
          <w:bCs/>
          <w:sz w:val="22"/>
          <w:szCs w:val="22"/>
        </w:rPr>
        <w:t>II</w:t>
      </w:r>
      <w:r>
        <w:rPr>
          <w:rFonts w:hint="default" w:cs="Times New Roman"/>
          <w:b/>
          <w:bCs/>
          <w:sz w:val="22"/>
          <w:szCs w:val="22"/>
          <w:lang w:val="en-US"/>
        </w:rPr>
        <w:t xml:space="preserve">I. </w:t>
      </w:r>
      <w:r>
        <w:rPr>
          <w:rFonts w:hint="default" w:ascii="Times New Roman" w:hAnsi="Times New Roman" w:cs="Times New Roman"/>
          <w:b/>
          <w:bCs/>
          <w:sz w:val="22"/>
          <w:szCs w:val="22"/>
        </w:rPr>
        <w:t>MA TRẬN ĐỀ</w:t>
      </w:r>
    </w:p>
    <w:tbl>
      <w:tblPr>
        <w:tblStyle w:val="6"/>
        <w:tblW w:w="141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6"/>
        <w:gridCol w:w="1949"/>
        <w:gridCol w:w="2789"/>
        <w:gridCol w:w="595"/>
        <w:gridCol w:w="669"/>
        <w:gridCol w:w="740"/>
        <w:gridCol w:w="595"/>
        <w:gridCol w:w="669"/>
        <w:gridCol w:w="694"/>
        <w:gridCol w:w="595"/>
        <w:gridCol w:w="669"/>
        <w:gridCol w:w="694"/>
        <w:gridCol w:w="683"/>
        <w:gridCol w:w="716"/>
        <w:gridCol w:w="694"/>
        <w:gridCol w:w="818"/>
      </w:tblGrid>
      <w:tr w14:paraId="1CDED357">
        <w:tc>
          <w:tcPr>
            <w:tcW w:w="563" w:type="dxa"/>
            <w:vMerge w:val="restart"/>
            <w:vAlign w:val="center"/>
          </w:tcPr>
          <w:p w14:paraId="06D82591">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TT</w:t>
            </w:r>
          </w:p>
        </w:tc>
        <w:tc>
          <w:tcPr>
            <w:tcW w:w="2082" w:type="dxa"/>
            <w:vMerge w:val="restart"/>
            <w:vAlign w:val="center"/>
          </w:tcPr>
          <w:p w14:paraId="2D25D629">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Chủ đề</w:t>
            </w:r>
          </w:p>
        </w:tc>
        <w:tc>
          <w:tcPr>
            <w:tcW w:w="3098" w:type="dxa"/>
            <w:vMerge w:val="restart"/>
            <w:vAlign w:val="center"/>
          </w:tcPr>
          <w:p w14:paraId="1F95BC5C">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Nội dung/ đơn vị kiến thức</w:t>
            </w:r>
          </w:p>
        </w:tc>
        <w:tc>
          <w:tcPr>
            <w:tcW w:w="5450" w:type="dxa"/>
            <w:gridSpan w:val="9"/>
            <w:vAlign w:val="center"/>
          </w:tcPr>
          <w:p w14:paraId="4E67EA9D">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Mức độ đánh giá</w:t>
            </w:r>
          </w:p>
        </w:tc>
        <w:tc>
          <w:tcPr>
            <w:tcW w:w="2109" w:type="dxa"/>
            <w:gridSpan w:val="3"/>
            <w:vMerge w:val="restart"/>
            <w:vAlign w:val="center"/>
          </w:tcPr>
          <w:p w14:paraId="03A07709">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Tổng</w:t>
            </w:r>
          </w:p>
        </w:tc>
        <w:tc>
          <w:tcPr>
            <w:tcW w:w="823" w:type="dxa"/>
            <w:vMerge w:val="restart"/>
            <w:vAlign w:val="center"/>
          </w:tcPr>
          <w:p w14:paraId="3E033A42">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Tỉ lệ % điểm</w:t>
            </w:r>
          </w:p>
        </w:tc>
      </w:tr>
      <w:tr w14:paraId="1A1DFD79">
        <w:tc>
          <w:tcPr>
            <w:tcW w:w="563" w:type="dxa"/>
            <w:vMerge w:val="continue"/>
            <w:vAlign w:val="center"/>
          </w:tcPr>
          <w:p w14:paraId="2B5E7085">
            <w:pPr>
              <w:spacing w:line="312" w:lineRule="auto"/>
              <w:jc w:val="center"/>
              <w:rPr>
                <w:rFonts w:hint="default" w:ascii="Times New Roman" w:hAnsi="Times New Roman" w:cs="Times New Roman"/>
                <w:b/>
                <w:bCs/>
                <w:sz w:val="22"/>
                <w:szCs w:val="22"/>
              </w:rPr>
            </w:pPr>
          </w:p>
        </w:tc>
        <w:tc>
          <w:tcPr>
            <w:tcW w:w="2082" w:type="dxa"/>
            <w:vMerge w:val="continue"/>
            <w:vAlign w:val="center"/>
          </w:tcPr>
          <w:p w14:paraId="610F75D5">
            <w:pPr>
              <w:spacing w:line="312" w:lineRule="auto"/>
              <w:jc w:val="center"/>
              <w:rPr>
                <w:rFonts w:hint="default" w:ascii="Times New Roman" w:hAnsi="Times New Roman" w:cs="Times New Roman"/>
                <w:b/>
                <w:bCs/>
                <w:sz w:val="22"/>
                <w:szCs w:val="22"/>
              </w:rPr>
            </w:pPr>
          </w:p>
        </w:tc>
        <w:tc>
          <w:tcPr>
            <w:tcW w:w="3098" w:type="dxa"/>
            <w:vMerge w:val="continue"/>
            <w:vAlign w:val="center"/>
          </w:tcPr>
          <w:p w14:paraId="29284C37">
            <w:pPr>
              <w:spacing w:line="312" w:lineRule="auto"/>
              <w:jc w:val="center"/>
              <w:rPr>
                <w:rFonts w:hint="default" w:ascii="Times New Roman" w:hAnsi="Times New Roman" w:cs="Times New Roman"/>
                <w:b/>
                <w:bCs/>
                <w:sz w:val="22"/>
                <w:szCs w:val="22"/>
              </w:rPr>
            </w:pPr>
          </w:p>
        </w:tc>
        <w:tc>
          <w:tcPr>
            <w:tcW w:w="1921" w:type="dxa"/>
            <w:gridSpan w:val="3"/>
            <w:shd w:val="clear" w:color="auto" w:fill="FFFFFF" w:themeFill="background1"/>
            <w:vAlign w:val="center"/>
          </w:tcPr>
          <w:p w14:paraId="0A0099AC">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TNKQ</w:t>
            </w:r>
          </w:p>
          <w:p w14:paraId="54141E18">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nhiều lựa chọn</w:t>
            </w:r>
          </w:p>
        </w:tc>
        <w:tc>
          <w:tcPr>
            <w:tcW w:w="1762" w:type="dxa"/>
            <w:gridSpan w:val="3"/>
            <w:vAlign w:val="center"/>
          </w:tcPr>
          <w:p w14:paraId="22D36AEB">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TNKQ</w:t>
            </w:r>
          </w:p>
          <w:p w14:paraId="23B977F0">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Đúng - Sai</w:t>
            </w:r>
          </w:p>
        </w:tc>
        <w:tc>
          <w:tcPr>
            <w:tcW w:w="1767" w:type="dxa"/>
            <w:gridSpan w:val="3"/>
            <w:shd w:val="clear" w:color="auto" w:fill="FFFFFF" w:themeFill="background1"/>
            <w:vAlign w:val="center"/>
          </w:tcPr>
          <w:p w14:paraId="1D3AFF5E">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Tự luận</w:t>
            </w:r>
          </w:p>
        </w:tc>
        <w:tc>
          <w:tcPr>
            <w:tcW w:w="2109" w:type="dxa"/>
            <w:gridSpan w:val="3"/>
            <w:vMerge w:val="continue"/>
            <w:vAlign w:val="center"/>
          </w:tcPr>
          <w:p w14:paraId="7B637011">
            <w:pPr>
              <w:spacing w:line="312" w:lineRule="auto"/>
              <w:jc w:val="center"/>
              <w:rPr>
                <w:rFonts w:hint="default" w:ascii="Times New Roman" w:hAnsi="Times New Roman" w:cs="Times New Roman"/>
                <w:b/>
                <w:bCs/>
                <w:sz w:val="22"/>
                <w:szCs w:val="22"/>
              </w:rPr>
            </w:pPr>
          </w:p>
        </w:tc>
        <w:tc>
          <w:tcPr>
            <w:tcW w:w="823" w:type="dxa"/>
            <w:vMerge w:val="continue"/>
            <w:vAlign w:val="center"/>
          </w:tcPr>
          <w:p w14:paraId="30CF41D9">
            <w:pPr>
              <w:spacing w:line="312" w:lineRule="auto"/>
              <w:jc w:val="center"/>
              <w:rPr>
                <w:rFonts w:hint="default" w:ascii="Times New Roman" w:hAnsi="Times New Roman" w:cs="Times New Roman"/>
                <w:b/>
                <w:bCs/>
                <w:sz w:val="22"/>
                <w:szCs w:val="22"/>
              </w:rPr>
            </w:pPr>
          </w:p>
        </w:tc>
      </w:tr>
      <w:tr w14:paraId="64331870">
        <w:tc>
          <w:tcPr>
            <w:tcW w:w="563" w:type="dxa"/>
            <w:vMerge w:val="continue"/>
            <w:vAlign w:val="center"/>
          </w:tcPr>
          <w:p w14:paraId="0B91C40E">
            <w:pPr>
              <w:spacing w:line="312" w:lineRule="auto"/>
              <w:jc w:val="center"/>
              <w:rPr>
                <w:rFonts w:hint="default" w:ascii="Times New Roman" w:hAnsi="Times New Roman" w:cs="Times New Roman"/>
                <w:b/>
                <w:bCs/>
                <w:sz w:val="22"/>
                <w:szCs w:val="22"/>
              </w:rPr>
            </w:pPr>
          </w:p>
        </w:tc>
        <w:tc>
          <w:tcPr>
            <w:tcW w:w="2082" w:type="dxa"/>
            <w:vMerge w:val="continue"/>
            <w:vAlign w:val="center"/>
          </w:tcPr>
          <w:p w14:paraId="721B104B">
            <w:pPr>
              <w:spacing w:line="312" w:lineRule="auto"/>
              <w:jc w:val="center"/>
              <w:rPr>
                <w:rFonts w:hint="default" w:ascii="Times New Roman" w:hAnsi="Times New Roman" w:cs="Times New Roman"/>
                <w:b/>
                <w:bCs/>
                <w:sz w:val="22"/>
                <w:szCs w:val="22"/>
              </w:rPr>
            </w:pPr>
          </w:p>
        </w:tc>
        <w:tc>
          <w:tcPr>
            <w:tcW w:w="3098" w:type="dxa"/>
            <w:vMerge w:val="continue"/>
            <w:vAlign w:val="center"/>
          </w:tcPr>
          <w:p w14:paraId="134D0AD4">
            <w:pPr>
              <w:spacing w:line="312" w:lineRule="auto"/>
              <w:jc w:val="center"/>
              <w:rPr>
                <w:rFonts w:hint="default" w:ascii="Times New Roman" w:hAnsi="Times New Roman" w:cs="Times New Roman"/>
                <w:b/>
                <w:bCs/>
                <w:sz w:val="22"/>
                <w:szCs w:val="22"/>
              </w:rPr>
            </w:pPr>
          </w:p>
        </w:tc>
        <w:tc>
          <w:tcPr>
            <w:tcW w:w="578" w:type="dxa"/>
            <w:shd w:val="clear" w:color="auto" w:fill="FFFFFF" w:themeFill="background1"/>
            <w:vAlign w:val="center"/>
          </w:tcPr>
          <w:p w14:paraId="0DA52AFB">
            <w:pPr>
              <w:spacing w:line="312" w:lineRule="auto"/>
              <w:jc w:val="center"/>
              <w:rPr>
                <w:rFonts w:hint="default" w:ascii="Times New Roman" w:hAnsi="Times New Roman" w:cs="Times New Roman"/>
                <w:b/>
                <w:bCs/>
                <w:sz w:val="22"/>
                <w:szCs w:val="22"/>
                <w:lang w:val="en-US"/>
              </w:rPr>
            </w:pPr>
            <w:r>
              <w:rPr>
                <w:rFonts w:hint="default" w:cs="Times New Roman"/>
                <w:b/>
                <w:bCs/>
                <w:sz w:val="22"/>
                <w:szCs w:val="22"/>
                <w:lang w:val="en-US"/>
              </w:rPr>
              <w:t>Biết</w:t>
            </w:r>
          </w:p>
        </w:tc>
        <w:tc>
          <w:tcPr>
            <w:tcW w:w="596" w:type="dxa"/>
            <w:shd w:val="clear" w:color="auto" w:fill="FFFFFF" w:themeFill="background1"/>
            <w:vAlign w:val="center"/>
          </w:tcPr>
          <w:p w14:paraId="146E88FF">
            <w:pPr>
              <w:spacing w:line="312" w:lineRule="auto"/>
              <w:jc w:val="center"/>
              <w:rPr>
                <w:rFonts w:hint="default" w:ascii="Times New Roman" w:hAnsi="Times New Roman" w:cs="Times New Roman"/>
                <w:b/>
                <w:bCs/>
                <w:sz w:val="22"/>
                <w:szCs w:val="22"/>
                <w:lang w:val="en-US"/>
              </w:rPr>
            </w:pPr>
            <w:r>
              <w:rPr>
                <w:rFonts w:hint="default" w:ascii="Times New Roman" w:hAnsi="Times New Roman" w:cs="Times New Roman"/>
                <w:b/>
                <w:bCs/>
                <w:sz w:val="22"/>
                <w:szCs w:val="22"/>
              </w:rPr>
              <w:t>H</w:t>
            </w:r>
            <w:r>
              <w:rPr>
                <w:rFonts w:hint="default" w:cs="Times New Roman"/>
                <w:b/>
                <w:bCs/>
                <w:sz w:val="22"/>
                <w:szCs w:val="22"/>
                <w:lang w:val="en-US"/>
              </w:rPr>
              <w:t>iểu</w:t>
            </w:r>
          </w:p>
        </w:tc>
        <w:tc>
          <w:tcPr>
            <w:tcW w:w="747" w:type="dxa"/>
            <w:shd w:val="clear" w:color="auto" w:fill="FFFFFF" w:themeFill="background1"/>
            <w:vAlign w:val="center"/>
          </w:tcPr>
          <w:p w14:paraId="6F8A5FBF">
            <w:pPr>
              <w:spacing w:line="312" w:lineRule="auto"/>
              <w:jc w:val="center"/>
              <w:rPr>
                <w:rFonts w:hint="default" w:ascii="Times New Roman" w:hAnsi="Times New Roman" w:cs="Times New Roman"/>
                <w:b/>
                <w:bCs/>
                <w:sz w:val="22"/>
                <w:szCs w:val="22"/>
                <w:lang w:val="en-US"/>
              </w:rPr>
            </w:pPr>
            <w:r>
              <w:rPr>
                <w:rFonts w:hint="default" w:ascii="Times New Roman" w:hAnsi="Times New Roman" w:cs="Times New Roman"/>
                <w:b/>
                <w:bCs/>
                <w:sz w:val="22"/>
                <w:szCs w:val="22"/>
              </w:rPr>
              <w:t>V</w:t>
            </w:r>
            <w:r>
              <w:rPr>
                <w:rFonts w:hint="default" w:cs="Times New Roman"/>
                <w:b/>
                <w:bCs/>
                <w:sz w:val="22"/>
                <w:szCs w:val="22"/>
                <w:lang w:val="en-US"/>
              </w:rPr>
              <w:t>ận dụng</w:t>
            </w:r>
          </w:p>
        </w:tc>
        <w:tc>
          <w:tcPr>
            <w:tcW w:w="578" w:type="dxa"/>
            <w:vAlign w:val="center"/>
          </w:tcPr>
          <w:p w14:paraId="2A881CAC">
            <w:pPr>
              <w:spacing w:line="312" w:lineRule="auto"/>
              <w:jc w:val="center"/>
              <w:rPr>
                <w:rFonts w:hint="default" w:ascii="Times New Roman" w:hAnsi="Times New Roman" w:cs="Times New Roman"/>
                <w:b/>
                <w:bCs/>
                <w:sz w:val="22"/>
                <w:szCs w:val="22"/>
              </w:rPr>
            </w:pPr>
            <w:r>
              <w:rPr>
                <w:rFonts w:hint="default" w:cs="Times New Roman"/>
                <w:b/>
                <w:bCs/>
                <w:sz w:val="22"/>
                <w:szCs w:val="22"/>
                <w:lang w:val="en-US"/>
              </w:rPr>
              <w:t>Biết</w:t>
            </w:r>
          </w:p>
        </w:tc>
        <w:tc>
          <w:tcPr>
            <w:tcW w:w="592" w:type="dxa"/>
            <w:vAlign w:val="center"/>
          </w:tcPr>
          <w:p w14:paraId="42C0B6BF">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H</w:t>
            </w:r>
            <w:r>
              <w:rPr>
                <w:rFonts w:hint="default" w:cs="Times New Roman"/>
                <w:b/>
                <w:bCs/>
                <w:sz w:val="22"/>
                <w:szCs w:val="22"/>
                <w:lang w:val="en-US"/>
              </w:rPr>
              <w:t>iểu</w:t>
            </w:r>
          </w:p>
        </w:tc>
        <w:tc>
          <w:tcPr>
            <w:tcW w:w="592" w:type="dxa"/>
            <w:vAlign w:val="center"/>
          </w:tcPr>
          <w:p w14:paraId="762F8311">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V</w:t>
            </w:r>
            <w:r>
              <w:rPr>
                <w:rFonts w:hint="default" w:cs="Times New Roman"/>
                <w:b/>
                <w:bCs/>
                <w:sz w:val="22"/>
                <w:szCs w:val="22"/>
                <w:lang w:val="en-US"/>
              </w:rPr>
              <w:t>ận dụng</w:t>
            </w:r>
          </w:p>
        </w:tc>
        <w:tc>
          <w:tcPr>
            <w:tcW w:w="578" w:type="dxa"/>
            <w:shd w:val="clear" w:color="auto" w:fill="FFFFFF" w:themeFill="background1"/>
            <w:vAlign w:val="center"/>
          </w:tcPr>
          <w:p w14:paraId="17C42089">
            <w:pPr>
              <w:spacing w:line="312" w:lineRule="auto"/>
              <w:jc w:val="center"/>
              <w:rPr>
                <w:rFonts w:hint="default" w:ascii="Times New Roman" w:hAnsi="Times New Roman" w:cs="Times New Roman"/>
                <w:b/>
                <w:bCs/>
                <w:sz w:val="22"/>
                <w:szCs w:val="22"/>
              </w:rPr>
            </w:pPr>
            <w:r>
              <w:rPr>
                <w:rFonts w:hint="default" w:cs="Times New Roman"/>
                <w:b/>
                <w:bCs/>
                <w:sz w:val="22"/>
                <w:szCs w:val="22"/>
                <w:lang w:val="en-US"/>
              </w:rPr>
              <w:t>Biết</w:t>
            </w:r>
          </w:p>
        </w:tc>
        <w:tc>
          <w:tcPr>
            <w:tcW w:w="592" w:type="dxa"/>
            <w:shd w:val="clear" w:color="auto" w:fill="FFFFFF" w:themeFill="background1"/>
            <w:vAlign w:val="center"/>
          </w:tcPr>
          <w:p w14:paraId="5A20D6E6">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H</w:t>
            </w:r>
            <w:r>
              <w:rPr>
                <w:rFonts w:hint="default" w:cs="Times New Roman"/>
                <w:b/>
                <w:bCs/>
                <w:sz w:val="22"/>
                <w:szCs w:val="22"/>
                <w:lang w:val="en-US"/>
              </w:rPr>
              <w:t>iểu</w:t>
            </w:r>
          </w:p>
        </w:tc>
        <w:tc>
          <w:tcPr>
            <w:tcW w:w="597" w:type="dxa"/>
            <w:shd w:val="clear" w:color="auto" w:fill="FFFFFF" w:themeFill="background1"/>
            <w:vAlign w:val="center"/>
          </w:tcPr>
          <w:p w14:paraId="38E1190F">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V</w:t>
            </w:r>
            <w:r>
              <w:rPr>
                <w:rFonts w:hint="default" w:cs="Times New Roman"/>
                <w:b/>
                <w:bCs/>
                <w:sz w:val="22"/>
                <w:szCs w:val="22"/>
                <w:lang w:val="en-US"/>
              </w:rPr>
              <w:t>ận dụng</w:t>
            </w:r>
          </w:p>
        </w:tc>
        <w:tc>
          <w:tcPr>
            <w:tcW w:w="693" w:type="dxa"/>
            <w:vAlign w:val="center"/>
          </w:tcPr>
          <w:p w14:paraId="2E8B36AE">
            <w:pPr>
              <w:spacing w:line="312" w:lineRule="auto"/>
              <w:jc w:val="center"/>
              <w:rPr>
                <w:rFonts w:hint="default" w:ascii="Times New Roman" w:hAnsi="Times New Roman" w:cs="Times New Roman"/>
                <w:b/>
                <w:bCs/>
                <w:sz w:val="22"/>
                <w:szCs w:val="22"/>
              </w:rPr>
            </w:pPr>
            <w:r>
              <w:rPr>
                <w:rFonts w:hint="default" w:cs="Times New Roman"/>
                <w:b/>
                <w:bCs/>
                <w:sz w:val="22"/>
                <w:szCs w:val="22"/>
                <w:lang w:val="en-US"/>
              </w:rPr>
              <w:t>Biết</w:t>
            </w:r>
          </w:p>
        </w:tc>
        <w:tc>
          <w:tcPr>
            <w:tcW w:w="723" w:type="dxa"/>
            <w:vAlign w:val="center"/>
          </w:tcPr>
          <w:p w14:paraId="2DBD9012">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H</w:t>
            </w:r>
            <w:r>
              <w:rPr>
                <w:rFonts w:hint="default" w:cs="Times New Roman"/>
                <w:b/>
                <w:bCs/>
                <w:sz w:val="22"/>
                <w:szCs w:val="22"/>
                <w:lang w:val="en-US"/>
              </w:rPr>
              <w:t>iểu</w:t>
            </w:r>
          </w:p>
        </w:tc>
        <w:tc>
          <w:tcPr>
            <w:tcW w:w="693" w:type="dxa"/>
            <w:vAlign w:val="center"/>
          </w:tcPr>
          <w:p w14:paraId="5C4CDABA">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V</w:t>
            </w:r>
            <w:r>
              <w:rPr>
                <w:rFonts w:hint="default" w:cs="Times New Roman"/>
                <w:b/>
                <w:bCs/>
                <w:sz w:val="22"/>
                <w:szCs w:val="22"/>
                <w:lang w:val="en-US"/>
              </w:rPr>
              <w:t>ận dụng</w:t>
            </w:r>
          </w:p>
        </w:tc>
        <w:tc>
          <w:tcPr>
            <w:tcW w:w="823" w:type="dxa"/>
            <w:vAlign w:val="center"/>
          </w:tcPr>
          <w:p w14:paraId="0B7009C2">
            <w:pPr>
              <w:spacing w:line="312" w:lineRule="auto"/>
              <w:jc w:val="center"/>
              <w:rPr>
                <w:rFonts w:hint="default" w:ascii="Times New Roman" w:hAnsi="Times New Roman" w:cs="Times New Roman"/>
                <w:b/>
                <w:bCs/>
                <w:sz w:val="22"/>
                <w:szCs w:val="22"/>
              </w:rPr>
            </w:pPr>
          </w:p>
        </w:tc>
      </w:tr>
      <w:tr w14:paraId="0E395EDE">
        <w:trPr>
          <w:trHeight w:val="863" w:hRule="atLeast"/>
        </w:trPr>
        <w:tc>
          <w:tcPr>
            <w:tcW w:w="563" w:type="dxa"/>
            <w:vMerge w:val="restart"/>
            <w:vAlign w:val="center"/>
          </w:tcPr>
          <w:p w14:paraId="173D6D09">
            <w:pPr>
              <w:spacing w:line="312"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2082" w:type="dxa"/>
            <w:vMerge w:val="restart"/>
            <w:vAlign w:val="center"/>
          </w:tcPr>
          <w:p w14:paraId="58FFDA52">
            <w:pPr>
              <w:spacing w:before="60" w:after="60" w:line="360" w:lineRule="auto"/>
              <w:jc w:val="center"/>
              <w:rPr>
                <w:rFonts w:hint="default" w:ascii="Times New Roman" w:hAnsi="Times New Roman" w:cs="Times New Roman"/>
                <w:sz w:val="22"/>
                <w:szCs w:val="22"/>
              </w:rPr>
            </w:pPr>
            <w:r>
              <w:rPr>
                <w:rFonts w:hint="default" w:ascii="Times New Roman" w:hAnsi="Times New Roman" w:cs="Times New Roman"/>
                <w:b/>
                <w:color w:val="auto"/>
                <w:sz w:val="22"/>
                <w:szCs w:val="22"/>
              </w:rPr>
              <w:t>CHỦ ĐỀ 4: CÁC CUỘC CÁCH MẠNG CÔNG NGHIỆP TRONG LỊCH SỬ THẾ GIỚI</w:t>
            </w:r>
          </w:p>
        </w:tc>
        <w:tc>
          <w:tcPr>
            <w:tcW w:w="3098" w:type="dxa"/>
            <w:vAlign w:val="center"/>
          </w:tcPr>
          <w:p w14:paraId="6A675421">
            <w:pPr>
              <w:spacing w:line="360" w:lineRule="auto"/>
              <w:jc w:val="center"/>
              <w:rPr>
                <w:rFonts w:hint="default" w:ascii="Times New Roman" w:hAnsi="Times New Roman" w:cs="Times New Roman"/>
                <w:sz w:val="22"/>
                <w:szCs w:val="22"/>
                <w:shd w:val="clear" w:color="auto" w:fill="FFFFFF"/>
                <w:lang w:val="en-US"/>
              </w:rPr>
            </w:pPr>
            <w:r>
              <w:rPr>
                <w:rFonts w:hint="default" w:ascii="Times New Roman" w:hAnsi="Times New Roman" w:cs="Times New Roman"/>
                <w:b/>
                <w:bCs/>
                <w:color w:val="auto"/>
                <w:sz w:val="22"/>
                <w:szCs w:val="22"/>
                <w:lang w:val="vi-VN"/>
              </w:rPr>
              <w:t>Bài</w:t>
            </w:r>
            <w:r>
              <w:rPr>
                <w:rFonts w:hint="default" w:ascii="Times New Roman" w:hAnsi="Times New Roman" w:cs="Times New Roman"/>
                <w:b/>
                <w:bCs/>
                <w:color w:val="auto"/>
                <w:sz w:val="22"/>
                <w:szCs w:val="22"/>
              </w:rPr>
              <w:t xml:space="preserve"> 6: </w:t>
            </w:r>
            <w:r>
              <w:rPr>
                <w:rFonts w:hint="default" w:ascii="Times New Roman" w:hAnsi="Times New Roman" w:cs="Times New Roman"/>
                <w:color w:val="auto"/>
                <w:sz w:val="22"/>
                <w:szCs w:val="22"/>
                <w:lang w:val="vi-VN"/>
              </w:rPr>
              <w:t>Các cuộc cách mạng công nghiệp thời kì cận đại</w:t>
            </w:r>
            <w:r>
              <w:rPr>
                <w:rFonts w:hint="default" w:cs="Times New Roman"/>
                <w:color w:val="auto"/>
                <w:sz w:val="22"/>
                <w:szCs w:val="22"/>
                <w:lang w:val="en-US"/>
              </w:rPr>
              <w:t>.</w:t>
            </w:r>
          </w:p>
        </w:tc>
        <w:tc>
          <w:tcPr>
            <w:tcW w:w="578" w:type="dxa"/>
            <w:shd w:val="clear" w:color="auto" w:fill="FFFFFF" w:themeFill="background1"/>
            <w:vAlign w:val="center"/>
          </w:tcPr>
          <w:p w14:paraId="191355C0">
            <w:pPr>
              <w:spacing w:line="312" w:lineRule="auto"/>
              <w:jc w:val="center"/>
              <w:rPr>
                <w:rFonts w:hint="default" w:ascii="Times New Roman" w:hAnsi="Times New Roman" w:cs="Times New Roman"/>
                <w:sz w:val="22"/>
                <w:szCs w:val="22"/>
              </w:rPr>
            </w:pPr>
          </w:p>
        </w:tc>
        <w:tc>
          <w:tcPr>
            <w:tcW w:w="596" w:type="dxa"/>
            <w:shd w:val="clear" w:color="auto" w:fill="FFFFFF" w:themeFill="background1"/>
            <w:vAlign w:val="center"/>
          </w:tcPr>
          <w:p w14:paraId="15CD5F79">
            <w:pPr>
              <w:spacing w:line="312" w:lineRule="auto"/>
              <w:jc w:val="center"/>
              <w:rPr>
                <w:rFonts w:hint="default" w:ascii="Times New Roman" w:hAnsi="Times New Roman" w:cs="Times New Roman"/>
                <w:sz w:val="22"/>
                <w:szCs w:val="22"/>
              </w:rPr>
            </w:pPr>
          </w:p>
        </w:tc>
        <w:tc>
          <w:tcPr>
            <w:tcW w:w="747" w:type="dxa"/>
            <w:shd w:val="clear" w:color="auto" w:fill="FFFFFF" w:themeFill="background1"/>
            <w:vAlign w:val="center"/>
          </w:tcPr>
          <w:p w14:paraId="02D46BB2">
            <w:pPr>
              <w:spacing w:line="312"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578" w:type="dxa"/>
            <w:vAlign w:val="center"/>
          </w:tcPr>
          <w:p w14:paraId="2A342AC3">
            <w:pPr>
              <w:spacing w:line="312" w:lineRule="auto"/>
              <w:jc w:val="center"/>
              <w:rPr>
                <w:rFonts w:hint="default" w:ascii="Times New Roman" w:hAnsi="Times New Roman" w:cs="Times New Roman"/>
                <w:sz w:val="22"/>
                <w:szCs w:val="22"/>
              </w:rPr>
            </w:pPr>
            <w:r>
              <w:rPr>
                <w:rFonts w:hint="default" w:ascii="Times New Roman" w:hAnsi="Times New Roman" w:cs="Times New Roman"/>
                <w:sz w:val="22"/>
                <w:szCs w:val="22"/>
              </w:rPr>
              <w:t>2</w:t>
            </w:r>
          </w:p>
        </w:tc>
        <w:tc>
          <w:tcPr>
            <w:tcW w:w="592" w:type="dxa"/>
            <w:vAlign w:val="center"/>
          </w:tcPr>
          <w:p w14:paraId="2E593CEE">
            <w:pPr>
              <w:spacing w:line="312" w:lineRule="auto"/>
              <w:jc w:val="center"/>
              <w:rPr>
                <w:rFonts w:hint="default" w:ascii="Times New Roman" w:hAnsi="Times New Roman" w:cs="Times New Roman"/>
                <w:sz w:val="22"/>
                <w:szCs w:val="22"/>
              </w:rPr>
            </w:pPr>
          </w:p>
        </w:tc>
        <w:tc>
          <w:tcPr>
            <w:tcW w:w="592" w:type="dxa"/>
            <w:vAlign w:val="center"/>
          </w:tcPr>
          <w:p w14:paraId="308348E2">
            <w:pPr>
              <w:spacing w:line="312" w:lineRule="auto"/>
              <w:jc w:val="center"/>
              <w:rPr>
                <w:rFonts w:hint="default" w:ascii="Times New Roman" w:hAnsi="Times New Roman" w:cs="Times New Roman"/>
                <w:sz w:val="22"/>
                <w:szCs w:val="22"/>
                <w:lang w:val="en-US"/>
              </w:rPr>
            </w:pPr>
            <w:r>
              <w:rPr>
                <w:rFonts w:hint="default" w:cs="Times New Roman"/>
                <w:sz w:val="22"/>
                <w:szCs w:val="22"/>
                <w:lang w:val="en-US"/>
              </w:rPr>
              <w:t>2</w:t>
            </w:r>
          </w:p>
        </w:tc>
        <w:tc>
          <w:tcPr>
            <w:tcW w:w="578" w:type="dxa"/>
            <w:shd w:val="clear" w:color="auto" w:fill="FFFFFF" w:themeFill="background1"/>
            <w:vAlign w:val="center"/>
          </w:tcPr>
          <w:p w14:paraId="378FD873">
            <w:pPr>
              <w:spacing w:line="312" w:lineRule="auto"/>
              <w:jc w:val="center"/>
              <w:rPr>
                <w:rFonts w:hint="default" w:ascii="Times New Roman" w:hAnsi="Times New Roman" w:cs="Times New Roman"/>
                <w:sz w:val="22"/>
                <w:szCs w:val="22"/>
              </w:rPr>
            </w:pPr>
          </w:p>
        </w:tc>
        <w:tc>
          <w:tcPr>
            <w:tcW w:w="592" w:type="dxa"/>
            <w:shd w:val="clear" w:color="auto" w:fill="FFFFFF" w:themeFill="background1"/>
            <w:vAlign w:val="center"/>
          </w:tcPr>
          <w:p w14:paraId="246F7F28">
            <w:pPr>
              <w:spacing w:line="312" w:lineRule="auto"/>
              <w:jc w:val="center"/>
              <w:rPr>
                <w:rFonts w:hint="default" w:ascii="Times New Roman" w:hAnsi="Times New Roman" w:cs="Times New Roman"/>
                <w:sz w:val="22"/>
                <w:szCs w:val="22"/>
              </w:rPr>
            </w:pPr>
          </w:p>
        </w:tc>
        <w:tc>
          <w:tcPr>
            <w:tcW w:w="597" w:type="dxa"/>
            <w:shd w:val="clear" w:color="auto" w:fill="FFFFFF" w:themeFill="background1"/>
            <w:vAlign w:val="center"/>
          </w:tcPr>
          <w:p w14:paraId="646DF107">
            <w:pPr>
              <w:spacing w:line="312" w:lineRule="auto"/>
              <w:jc w:val="center"/>
              <w:rPr>
                <w:rFonts w:hint="default" w:ascii="Times New Roman" w:hAnsi="Times New Roman" w:cs="Times New Roman"/>
                <w:sz w:val="22"/>
                <w:szCs w:val="22"/>
              </w:rPr>
            </w:pPr>
          </w:p>
        </w:tc>
        <w:tc>
          <w:tcPr>
            <w:tcW w:w="693" w:type="dxa"/>
            <w:vAlign w:val="center"/>
          </w:tcPr>
          <w:p w14:paraId="68C48F07">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2</w:t>
            </w:r>
          </w:p>
        </w:tc>
        <w:tc>
          <w:tcPr>
            <w:tcW w:w="723" w:type="dxa"/>
            <w:vAlign w:val="center"/>
          </w:tcPr>
          <w:p w14:paraId="57AFF88D">
            <w:pPr>
              <w:spacing w:line="312" w:lineRule="auto"/>
              <w:jc w:val="center"/>
              <w:rPr>
                <w:rFonts w:hint="default" w:ascii="Times New Roman" w:hAnsi="Times New Roman" w:cs="Times New Roman"/>
                <w:sz w:val="22"/>
                <w:szCs w:val="22"/>
                <w:lang w:val="en-US"/>
              </w:rPr>
            </w:pPr>
          </w:p>
        </w:tc>
        <w:tc>
          <w:tcPr>
            <w:tcW w:w="693" w:type="dxa"/>
            <w:vAlign w:val="center"/>
          </w:tcPr>
          <w:p w14:paraId="14DF207A">
            <w:pPr>
              <w:spacing w:line="312" w:lineRule="auto"/>
              <w:jc w:val="center"/>
              <w:rPr>
                <w:rFonts w:hint="default" w:ascii="Times New Roman" w:hAnsi="Times New Roman" w:cs="Times New Roman"/>
                <w:sz w:val="22"/>
                <w:szCs w:val="22"/>
                <w:lang w:val="en-US"/>
              </w:rPr>
            </w:pPr>
            <w:r>
              <w:rPr>
                <w:rFonts w:hint="default" w:cs="Times New Roman"/>
                <w:sz w:val="22"/>
                <w:szCs w:val="22"/>
                <w:lang w:val="en-US"/>
              </w:rPr>
              <w:t>3</w:t>
            </w:r>
          </w:p>
        </w:tc>
        <w:tc>
          <w:tcPr>
            <w:tcW w:w="823" w:type="dxa"/>
            <w:vAlign w:val="center"/>
          </w:tcPr>
          <w:p w14:paraId="4EEDA756">
            <w:pPr>
              <w:spacing w:line="312" w:lineRule="auto"/>
              <w:jc w:val="center"/>
              <w:rPr>
                <w:rFonts w:hint="default" w:ascii="Times New Roman" w:hAnsi="Times New Roman" w:cs="Times New Roman"/>
                <w:sz w:val="22"/>
                <w:szCs w:val="22"/>
              </w:rPr>
            </w:pPr>
            <w:r>
              <w:rPr>
                <w:rFonts w:hint="default" w:cs="Times New Roman"/>
                <w:sz w:val="22"/>
                <w:szCs w:val="22"/>
                <w:lang w:val="en-US"/>
              </w:rPr>
              <w:t>12,5</w:t>
            </w:r>
            <w:r>
              <w:rPr>
                <w:rFonts w:hint="default" w:ascii="Times New Roman" w:hAnsi="Times New Roman" w:cs="Times New Roman"/>
                <w:sz w:val="22"/>
                <w:szCs w:val="22"/>
              </w:rPr>
              <w:t>%</w:t>
            </w:r>
          </w:p>
          <w:p w14:paraId="76789825">
            <w:pPr>
              <w:spacing w:line="312" w:lineRule="auto"/>
              <w:jc w:val="center"/>
              <w:rPr>
                <w:rFonts w:hint="default" w:ascii="Times New Roman" w:hAnsi="Times New Roman" w:cs="Times New Roman"/>
                <w:sz w:val="22"/>
                <w:szCs w:val="22"/>
                <w:lang w:val="en-US"/>
              </w:rPr>
            </w:pPr>
            <w:r>
              <w:rPr>
                <w:rFonts w:hint="default" w:cs="Times New Roman"/>
                <w:sz w:val="22"/>
                <w:szCs w:val="22"/>
                <w:lang w:val="en-US"/>
              </w:rPr>
              <w:t>1.25đ</w:t>
            </w:r>
          </w:p>
        </w:tc>
      </w:tr>
      <w:tr w14:paraId="7E50ACFD">
        <w:trPr>
          <w:trHeight w:val="1383" w:hRule="atLeast"/>
        </w:trPr>
        <w:tc>
          <w:tcPr>
            <w:tcW w:w="563" w:type="dxa"/>
            <w:vMerge w:val="continue"/>
            <w:vAlign w:val="center"/>
          </w:tcPr>
          <w:p w14:paraId="49F92F35">
            <w:pPr>
              <w:spacing w:line="312" w:lineRule="auto"/>
              <w:jc w:val="center"/>
              <w:rPr>
                <w:rFonts w:hint="default" w:ascii="Times New Roman" w:hAnsi="Times New Roman" w:cs="Times New Roman"/>
                <w:sz w:val="22"/>
                <w:szCs w:val="22"/>
              </w:rPr>
            </w:pPr>
          </w:p>
        </w:tc>
        <w:tc>
          <w:tcPr>
            <w:tcW w:w="2082" w:type="dxa"/>
            <w:vMerge w:val="continue"/>
            <w:vAlign w:val="center"/>
          </w:tcPr>
          <w:p w14:paraId="7794E5CF">
            <w:pPr>
              <w:spacing w:line="312" w:lineRule="auto"/>
              <w:jc w:val="center"/>
              <w:rPr>
                <w:rFonts w:hint="default" w:ascii="Times New Roman" w:hAnsi="Times New Roman" w:cs="Times New Roman"/>
                <w:sz w:val="22"/>
                <w:szCs w:val="22"/>
              </w:rPr>
            </w:pPr>
          </w:p>
        </w:tc>
        <w:tc>
          <w:tcPr>
            <w:tcW w:w="3098" w:type="dxa"/>
            <w:vAlign w:val="center"/>
          </w:tcPr>
          <w:p w14:paraId="26412312">
            <w:pPr>
              <w:spacing w:line="360" w:lineRule="auto"/>
              <w:jc w:val="both"/>
              <w:rPr>
                <w:rFonts w:hint="default" w:ascii="Times New Roman" w:hAnsi="Times New Roman" w:cs="Times New Roman"/>
                <w:sz w:val="22"/>
                <w:szCs w:val="22"/>
                <w:shd w:val="clear" w:color="auto" w:fill="FFFFFF"/>
                <w:lang w:val="en-US"/>
              </w:rPr>
            </w:pPr>
            <w:r>
              <w:rPr>
                <w:rFonts w:hint="default" w:ascii="Times New Roman" w:hAnsi="Times New Roman" w:cs="Times New Roman"/>
                <w:b/>
                <w:bCs/>
                <w:iCs/>
                <w:color w:val="auto"/>
                <w:sz w:val="22"/>
                <w:szCs w:val="22"/>
              </w:rPr>
              <w:t xml:space="preserve">Bài 7: </w:t>
            </w:r>
            <w:r>
              <w:rPr>
                <w:rFonts w:hint="default" w:ascii="Times New Roman" w:hAnsi="Times New Roman" w:cs="Times New Roman"/>
                <w:iCs/>
                <w:color w:val="auto"/>
                <w:sz w:val="22"/>
                <w:szCs w:val="22"/>
                <w:lang w:val="vi-VN"/>
              </w:rPr>
              <w:t>Các cuộc cách mạng công nghiệp thời kì hiện đại</w:t>
            </w:r>
            <w:r>
              <w:rPr>
                <w:rFonts w:hint="default" w:cs="Times New Roman"/>
                <w:iCs/>
                <w:color w:val="auto"/>
                <w:sz w:val="22"/>
                <w:szCs w:val="22"/>
                <w:lang w:val="en-US"/>
              </w:rPr>
              <w:t>.</w:t>
            </w:r>
          </w:p>
        </w:tc>
        <w:tc>
          <w:tcPr>
            <w:tcW w:w="578" w:type="dxa"/>
            <w:shd w:val="clear" w:color="auto" w:fill="FFFFFF" w:themeFill="background1"/>
            <w:vAlign w:val="center"/>
          </w:tcPr>
          <w:p w14:paraId="2BEB4088">
            <w:pPr>
              <w:spacing w:line="312" w:lineRule="auto"/>
              <w:jc w:val="center"/>
              <w:rPr>
                <w:rFonts w:hint="default" w:ascii="Times New Roman" w:hAnsi="Times New Roman" w:cs="Times New Roman"/>
                <w:sz w:val="22"/>
                <w:szCs w:val="22"/>
              </w:rPr>
            </w:pPr>
          </w:p>
        </w:tc>
        <w:tc>
          <w:tcPr>
            <w:tcW w:w="596" w:type="dxa"/>
            <w:shd w:val="clear" w:color="auto" w:fill="FFFFFF" w:themeFill="background1"/>
            <w:vAlign w:val="center"/>
          </w:tcPr>
          <w:p w14:paraId="7B1776D2">
            <w:pPr>
              <w:spacing w:line="312" w:lineRule="auto"/>
              <w:jc w:val="center"/>
              <w:rPr>
                <w:rFonts w:hint="default" w:ascii="Times New Roman" w:hAnsi="Times New Roman" w:cs="Times New Roman"/>
                <w:sz w:val="22"/>
                <w:szCs w:val="22"/>
              </w:rPr>
            </w:pPr>
          </w:p>
        </w:tc>
        <w:tc>
          <w:tcPr>
            <w:tcW w:w="747" w:type="dxa"/>
            <w:shd w:val="clear" w:color="auto" w:fill="FFFFFF" w:themeFill="background1"/>
            <w:vAlign w:val="center"/>
          </w:tcPr>
          <w:p w14:paraId="4E365930">
            <w:pPr>
              <w:spacing w:line="312" w:lineRule="auto"/>
              <w:jc w:val="center"/>
              <w:rPr>
                <w:rFonts w:hint="default" w:ascii="Times New Roman" w:hAnsi="Times New Roman" w:cs="Times New Roman"/>
                <w:sz w:val="22"/>
                <w:szCs w:val="22"/>
              </w:rPr>
            </w:pPr>
          </w:p>
        </w:tc>
        <w:tc>
          <w:tcPr>
            <w:tcW w:w="578" w:type="dxa"/>
            <w:vAlign w:val="center"/>
          </w:tcPr>
          <w:p w14:paraId="16086CDE">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1</w:t>
            </w:r>
          </w:p>
        </w:tc>
        <w:tc>
          <w:tcPr>
            <w:tcW w:w="592" w:type="dxa"/>
            <w:vAlign w:val="center"/>
          </w:tcPr>
          <w:p w14:paraId="5C453FBD">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2</w:t>
            </w:r>
          </w:p>
        </w:tc>
        <w:tc>
          <w:tcPr>
            <w:tcW w:w="592" w:type="dxa"/>
            <w:vAlign w:val="center"/>
          </w:tcPr>
          <w:p w14:paraId="67AB0D40">
            <w:pPr>
              <w:spacing w:line="312"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578" w:type="dxa"/>
            <w:shd w:val="clear" w:color="auto" w:fill="FFFFFF" w:themeFill="background1"/>
            <w:vAlign w:val="center"/>
          </w:tcPr>
          <w:p w14:paraId="2828370E">
            <w:pPr>
              <w:spacing w:line="312" w:lineRule="auto"/>
              <w:jc w:val="center"/>
              <w:rPr>
                <w:rFonts w:hint="default" w:ascii="Times New Roman" w:hAnsi="Times New Roman" w:cs="Times New Roman"/>
                <w:sz w:val="22"/>
                <w:szCs w:val="22"/>
              </w:rPr>
            </w:pPr>
          </w:p>
        </w:tc>
        <w:tc>
          <w:tcPr>
            <w:tcW w:w="592" w:type="dxa"/>
            <w:shd w:val="clear" w:color="auto" w:fill="FFFFFF" w:themeFill="background1"/>
            <w:vAlign w:val="center"/>
          </w:tcPr>
          <w:p w14:paraId="29D4CFA8">
            <w:pPr>
              <w:spacing w:line="312" w:lineRule="auto"/>
              <w:jc w:val="center"/>
              <w:rPr>
                <w:rFonts w:hint="default" w:ascii="Times New Roman" w:hAnsi="Times New Roman" w:cs="Times New Roman"/>
                <w:sz w:val="22"/>
                <w:szCs w:val="22"/>
              </w:rPr>
            </w:pPr>
          </w:p>
        </w:tc>
        <w:tc>
          <w:tcPr>
            <w:tcW w:w="597" w:type="dxa"/>
            <w:shd w:val="clear" w:color="auto" w:fill="FFFFFF" w:themeFill="background1"/>
            <w:vAlign w:val="center"/>
          </w:tcPr>
          <w:p w14:paraId="642F2304">
            <w:pPr>
              <w:spacing w:line="312"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693" w:type="dxa"/>
            <w:vAlign w:val="center"/>
          </w:tcPr>
          <w:p w14:paraId="7F5F3920">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1</w:t>
            </w:r>
          </w:p>
        </w:tc>
        <w:tc>
          <w:tcPr>
            <w:tcW w:w="723" w:type="dxa"/>
            <w:vAlign w:val="center"/>
          </w:tcPr>
          <w:p w14:paraId="031F7751">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2</w:t>
            </w:r>
          </w:p>
        </w:tc>
        <w:tc>
          <w:tcPr>
            <w:tcW w:w="693" w:type="dxa"/>
            <w:vAlign w:val="center"/>
          </w:tcPr>
          <w:p w14:paraId="6931071C">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2</w:t>
            </w:r>
          </w:p>
        </w:tc>
        <w:tc>
          <w:tcPr>
            <w:tcW w:w="823" w:type="dxa"/>
            <w:vAlign w:val="center"/>
          </w:tcPr>
          <w:p w14:paraId="18EAAF38">
            <w:pPr>
              <w:spacing w:line="312" w:lineRule="auto"/>
              <w:jc w:val="center"/>
              <w:rPr>
                <w:rFonts w:hint="default" w:ascii="Times New Roman" w:hAnsi="Times New Roman" w:cs="Times New Roman"/>
                <w:sz w:val="22"/>
                <w:szCs w:val="22"/>
              </w:rPr>
            </w:pPr>
            <w:r>
              <w:rPr>
                <w:rFonts w:hint="default" w:cs="Times New Roman"/>
                <w:sz w:val="22"/>
                <w:szCs w:val="22"/>
                <w:lang w:val="en-US"/>
              </w:rPr>
              <w:t>2</w:t>
            </w:r>
            <w:r>
              <w:rPr>
                <w:rFonts w:hint="default" w:ascii="Times New Roman" w:hAnsi="Times New Roman" w:cs="Times New Roman"/>
                <w:sz w:val="22"/>
                <w:szCs w:val="22"/>
              </w:rPr>
              <w:t>0%</w:t>
            </w:r>
          </w:p>
          <w:p w14:paraId="2FBDD2BA">
            <w:pPr>
              <w:spacing w:line="312" w:lineRule="auto"/>
              <w:jc w:val="center"/>
              <w:rPr>
                <w:rFonts w:hint="default" w:ascii="Times New Roman" w:hAnsi="Times New Roman" w:cs="Times New Roman"/>
                <w:sz w:val="22"/>
                <w:szCs w:val="22"/>
                <w:lang w:val="en-US"/>
              </w:rPr>
            </w:pPr>
            <w:r>
              <w:rPr>
                <w:rFonts w:hint="default" w:cs="Times New Roman"/>
                <w:sz w:val="22"/>
                <w:szCs w:val="22"/>
                <w:lang w:val="en-US"/>
              </w:rPr>
              <w:t>2.0đ</w:t>
            </w:r>
          </w:p>
        </w:tc>
      </w:tr>
      <w:tr w14:paraId="47AA5E6B">
        <w:tc>
          <w:tcPr>
            <w:tcW w:w="563" w:type="dxa"/>
            <w:vMerge w:val="restart"/>
            <w:vAlign w:val="center"/>
          </w:tcPr>
          <w:p w14:paraId="78096835">
            <w:pPr>
              <w:spacing w:line="312" w:lineRule="auto"/>
              <w:jc w:val="center"/>
              <w:rPr>
                <w:rFonts w:hint="default" w:ascii="Times New Roman" w:hAnsi="Times New Roman" w:cs="Times New Roman"/>
                <w:sz w:val="22"/>
                <w:szCs w:val="22"/>
              </w:rPr>
            </w:pPr>
            <w:r>
              <w:rPr>
                <w:rFonts w:hint="default" w:ascii="Times New Roman" w:hAnsi="Times New Roman" w:cs="Times New Roman"/>
                <w:sz w:val="22"/>
                <w:szCs w:val="22"/>
              </w:rPr>
              <w:t>2</w:t>
            </w:r>
          </w:p>
        </w:tc>
        <w:tc>
          <w:tcPr>
            <w:tcW w:w="2082" w:type="dxa"/>
            <w:vMerge w:val="restart"/>
            <w:vAlign w:val="center"/>
          </w:tcPr>
          <w:p w14:paraId="64D09F80">
            <w:pPr>
              <w:spacing w:before="60" w:after="60" w:line="360" w:lineRule="auto"/>
              <w:jc w:val="center"/>
              <w:rPr>
                <w:rFonts w:hint="default" w:ascii="Times New Roman" w:hAnsi="Times New Roman" w:cs="Times New Roman"/>
                <w:b/>
                <w:color w:val="auto"/>
                <w:sz w:val="22"/>
                <w:szCs w:val="22"/>
              </w:rPr>
            </w:pPr>
            <w:r>
              <w:rPr>
                <w:rFonts w:hint="default" w:ascii="Times New Roman" w:hAnsi="Times New Roman" w:cs="Times New Roman"/>
                <w:b/>
                <w:color w:val="auto"/>
                <w:sz w:val="22"/>
                <w:szCs w:val="22"/>
              </w:rPr>
              <w:t>CHỦ ĐỀ 5: VĂN MINH ĐÔNG NAM Á THỜI CỔ - TRUNG ĐẠI</w:t>
            </w:r>
          </w:p>
          <w:p w14:paraId="1BEFB4AA">
            <w:pPr>
              <w:spacing w:line="312" w:lineRule="auto"/>
              <w:jc w:val="center"/>
              <w:rPr>
                <w:rFonts w:hint="default" w:ascii="Times New Roman" w:hAnsi="Times New Roman" w:cs="Times New Roman"/>
                <w:sz w:val="22"/>
                <w:szCs w:val="22"/>
              </w:rPr>
            </w:pPr>
          </w:p>
        </w:tc>
        <w:tc>
          <w:tcPr>
            <w:tcW w:w="3098" w:type="dxa"/>
            <w:vAlign w:val="center"/>
          </w:tcPr>
          <w:p w14:paraId="1D609FCD">
            <w:pPr>
              <w:spacing w:line="360" w:lineRule="auto"/>
              <w:jc w:val="center"/>
              <w:rPr>
                <w:rFonts w:hint="default" w:ascii="Times New Roman" w:hAnsi="Times New Roman" w:cs="Times New Roman"/>
                <w:b/>
                <w:bCs/>
                <w:color w:val="auto"/>
                <w:sz w:val="22"/>
                <w:szCs w:val="22"/>
              </w:rPr>
            </w:pPr>
            <w:r>
              <w:rPr>
                <w:rFonts w:hint="default" w:ascii="Times New Roman" w:hAnsi="Times New Roman" w:cs="Times New Roman"/>
                <w:b/>
                <w:bCs/>
                <w:color w:val="auto"/>
                <w:sz w:val="22"/>
                <w:szCs w:val="22"/>
                <w:lang w:val="vi-VN"/>
              </w:rPr>
              <w:t>Bài</w:t>
            </w:r>
            <w:r>
              <w:rPr>
                <w:rFonts w:hint="default" w:ascii="Times New Roman" w:hAnsi="Times New Roman" w:cs="Times New Roman"/>
                <w:b/>
                <w:bCs/>
                <w:color w:val="auto"/>
                <w:sz w:val="22"/>
                <w:szCs w:val="22"/>
              </w:rPr>
              <w:t xml:space="preserve"> 8: </w:t>
            </w:r>
            <w:r>
              <w:rPr>
                <w:rFonts w:hint="default" w:ascii="Times New Roman" w:hAnsi="Times New Roman" w:cs="Times New Roman"/>
                <w:color w:val="auto"/>
                <w:sz w:val="22"/>
                <w:szCs w:val="22"/>
                <w:lang w:val="vi-VN"/>
              </w:rPr>
              <w:t>Hành trình phát triển của văn minh Đông Nam Á thời kì Cổ - Trung đại</w:t>
            </w:r>
            <w:r>
              <w:rPr>
                <w:rFonts w:hint="default" w:ascii="Times New Roman" w:hAnsi="Times New Roman" w:cs="Times New Roman"/>
                <w:i/>
                <w:iCs/>
                <w:color w:val="auto"/>
                <w:sz w:val="22"/>
                <w:szCs w:val="22"/>
                <w:lang w:val="vi-VN"/>
              </w:rPr>
              <w:t>.</w:t>
            </w:r>
          </w:p>
        </w:tc>
        <w:tc>
          <w:tcPr>
            <w:tcW w:w="578" w:type="dxa"/>
            <w:shd w:val="clear" w:color="auto" w:fill="FFFFFF" w:themeFill="background1"/>
            <w:vAlign w:val="center"/>
          </w:tcPr>
          <w:p w14:paraId="1EDF42CF">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1</w:t>
            </w:r>
          </w:p>
        </w:tc>
        <w:tc>
          <w:tcPr>
            <w:tcW w:w="596" w:type="dxa"/>
            <w:shd w:val="clear" w:color="auto" w:fill="FFFFFF" w:themeFill="background1"/>
            <w:vAlign w:val="center"/>
          </w:tcPr>
          <w:p w14:paraId="7612AFAD">
            <w:pPr>
              <w:spacing w:line="312" w:lineRule="auto"/>
              <w:jc w:val="center"/>
              <w:rPr>
                <w:rFonts w:hint="default" w:ascii="Times New Roman" w:hAnsi="Times New Roman" w:cs="Times New Roman"/>
                <w:sz w:val="22"/>
                <w:szCs w:val="22"/>
              </w:rPr>
            </w:pPr>
          </w:p>
        </w:tc>
        <w:tc>
          <w:tcPr>
            <w:tcW w:w="747" w:type="dxa"/>
            <w:shd w:val="clear" w:color="auto" w:fill="FFFFFF" w:themeFill="background1"/>
            <w:vAlign w:val="center"/>
          </w:tcPr>
          <w:p w14:paraId="45EA6DB1">
            <w:pPr>
              <w:spacing w:line="312" w:lineRule="auto"/>
              <w:jc w:val="center"/>
              <w:rPr>
                <w:rFonts w:hint="default" w:ascii="Times New Roman" w:hAnsi="Times New Roman" w:cs="Times New Roman"/>
                <w:sz w:val="22"/>
                <w:szCs w:val="22"/>
              </w:rPr>
            </w:pPr>
          </w:p>
        </w:tc>
        <w:tc>
          <w:tcPr>
            <w:tcW w:w="578" w:type="dxa"/>
            <w:vAlign w:val="center"/>
          </w:tcPr>
          <w:p w14:paraId="4D7F043B">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2</w:t>
            </w:r>
          </w:p>
        </w:tc>
        <w:tc>
          <w:tcPr>
            <w:tcW w:w="592" w:type="dxa"/>
            <w:vAlign w:val="center"/>
          </w:tcPr>
          <w:p w14:paraId="1CD2189D">
            <w:pPr>
              <w:spacing w:line="312" w:lineRule="auto"/>
              <w:jc w:val="center"/>
              <w:rPr>
                <w:rFonts w:hint="default" w:ascii="Times New Roman" w:hAnsi="Times New Roman" w:cs="Times New Roman"/>
                <w:sz w:val="22"/>
                <w:szCs w:val="22"/>
                <w:lang w:val="en-US"/>
              </w:rPr>
            </w:pPr>
          </w:p>
        </w:tc>
        <w:tc>
          <w:tcPr>
            <w:tcW w:w="592" w:type="dxa"/>
            <w:vAlign w:val="center"/>
          </w:tcPr>
          <w:p w14:paraId="4306F5F5">
            <w:pPr>
              <w:spacing w:line="312" w:lineRule="auto"/>
              <w:jc w:val="center"/>
              <w:rPr>
                <w:rFonts w:hint="default" w:ascii="Times New Roman" w:hAnsi="Times New Roman" w:cs="Times New Roman"/>
                <w:sz w:val="22"/>
                <w:szCs w:val="22"/>
                <w:lang w:val="en-US"/>
              </w:rPr>
            </w:pPr>
            <w:r>
              <w:rPr>
                <w:rFonts w:hint="default" w:cs="Times New Roman"/>
                <w:sz w:val="22"/>
                <w:szCs w:val="22"/>
                <w:lang w:val="en-US"/>
              </w:rPr>
              <w:t>2</w:t>
            </w:r>
          </w:p>
        </w:tc>
        <w:tc>
          <w:tcPr>
            <w:tcW w:w="578" w:type="dxa"/>
            <w:shd w:val="clear" w:color="auto" w:fill="FFFFFF" w:themeFill="background1"/>
            <w:vAlign w:val="center"/>
          </w:tcPr>
          <w:p w14:paraId="7D16974F">
            <w:pPr>
              <w:spacing w:line="312" w:lineRule="auto"/>
              <w:jc w:val="center"/>
              <w:rPr>
                <w:rFonts w:hint="default" w:ascii="Times New Roman" w:hAnsi="Times New Roman" w:cs="Times New Roman"/>
                <w:sz w:val="22"/>
                <w:szCs w:val="22"/>
              </w:rPr>
            </w:pPr>
          </w:p>
        </w:tc>
        <w:tc>
          <w:tcPr>
            <w:tcW w:w="592" w:type="dxa"/>
            <w:shd w:val="clear" w:color="auto" w:fill="FFFFFF" w:themeFill="background1"/>
            <w:vAlign w:val="center"/>
          </w:tcPr>
          <w:p w14:paraId="66B7B3B3">
            <w:pPr>
              <w:spacing w:line="312" w:lineRule="auto"/>
              <w:jc w:val="center"/>
              <w:rPr>
                <w:rFonts w:hint="default" w:ascii="Times New Roman" w:hAnsi="Times New Roman" w:cs="Times New Roman"/>
                <w:sz w:val="22"/>
                <w:szCs w:val="22"/>
              </w:rPr>
            </w:pPr>
          </w:p>
        </w:tc>
        <w:tc>
          <w:tcPr>
            <w:tcW w:w="597" w:type="dxa"/>
            <w:shd w:val="clear" w:color="auto" w:fill="FFFFFF" w:themeFill="background1"/>
            <w:vAlign w:val="center"/>
          </w:tcPr>
          <w:p w14:paraId="3075B990">
            <w:pPr>
              <w:spacing w:line="312" w:lineRule="auto"/>
              <w:jc w:val="center"/>
              <w:rPr>
                <w:rFonts w:hint="default" w:ascii="Times New Roman" w:hAnsi="Times New Roman" w:cs="Times New Roman"/>
                <w:sz w:val="22"/>
                <w:szCs w:val="22"/>
              </w:rPr>
            </w:pPr>
          </w:p>
        </w:tc>
        <w:tc>
          <w:tcPr>
            <w:tcW w:w="693" w:type="dxa"/>
            <w:vAlign w:val="center"/>
          </w:tcPr>
          <w:p w14:paraId="2F5C937E">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3</w:t>
            </w:r>
          </w:p>
        </w:tc>
        <w:tc>
          <w:tcPr>
            <w:tcW w:w="723" w:type="dxa"/>
            <w:vAlign w:val="center"/>
          </w:tcPr>
          <w:p w14:paraId="0D931BDF">
            <w:pPr>
              <w:spacing w:line="312" w:lineRule="auto"/>
              <w:jc w:val="center"/>
              <w:rPr>
                <w:rFonts w:hint="default" w:ascii="Times New Roman" w:hAnsi="Times New Roman" w:cs="Times New Roman"/>
                <w:sz w:val="22"/>
                <w:szCs w:val="22"/>
                <w:lang w:val="en-US"/>
              </w:rPr>
            </w:pPr>
          </w:p>
        </w:tc>
        <w:tc>
          <w:tcPr>
            <w:tcW w:w="693" w:type="dxa"/>
            <w:vAlign w:val="center"/>
          </w:tcPr>
          <w:p w14:paraId="5FA0FE58">
            <w:pPr>
              <w:spacing w:line="312" w:lineRule="auto"/>
              <w:jc w:val="center"/>
              <w:rPr>
                <w:rFonts w:hint="default" w:ascii="Times New Roman" w:hAnsi="Times New Roman" w:cs="Times New Roman"/>
                <w:sz w:val="22"/>
                <w:szCs w:val="22"/>
                <w:lang w:val="en-US"/>
              </w:rPr>
            </w:pPr>
            <w:r>
              <w:rPr>
                <w:rFonts w:hint="default" w:cs="Times New Roman"/>
                <w:sz w:val="22"/>
                <w:szCs w:val="22"/>
                <w:lang w:val="en-US"/>
              </w:rPr>
              <w:t>2</w:t>
            </w:r>
          </w:p>
        </w:tc>
        <w:tc>
          <w:tcPr>
            <w:tcW w:w="823" w:type="dxa"/>
            <w:vAlign w:val="center"/>
          </w:tcPr>
          <w:p w14:paraId="3E4A68FC">
            <w:pPr>
              <w:spacing w:line="312" w:lineRule="auto"/>
              <w:jc w:val="center"/>
              <w:rPr>
                <w:rFonts w:hint="default" w:ascii="Times New Roman" w:hAnsi="Times New Roman" w:cs="Times New Roman"/>
                <w:sz w:val="22"/>
                <w:szCs w:val="22"/>
              </w:rPr>
            </w:pPr>
            <w:r>
              <w:rPr>
                <w:rFonts w:hint="default" w:cs="Times New Roman"/>
                <w:sz w:val="22"/>
                <w:szCs w:val="22"/>
                <w:lang w:val="en-US"/>
              </w:rPr>
              <w:t>12,5</w:t>
            </w:r>
            <w:r>
              <w:rPr>
                <w:rFonts w:hint="default" w:ascii="Times New Roman" w:hAnsi="Times New Roman" w:cs="Times New Roman"/>
                <w:sz w:val="22"/>
                <w:szCs w:val="22"/>
              </w:rPr>
              <w:t>%</w:t>
            </w:r>
          </w:p>
          <w:p w14:paraId="0912A5A3">
            <w:pPr>
              <w:spacing w:line="312" w:lineRule="auto"/>
              <w:jc w:val="center"/>
              <w:rPr>
                <w:rFonts w:hint="default" w:ascii="Times New Roman" w:hAnsi="Times New Roman" w:cs="Times New Roman"/>
                <w:sz w:val="22"/>
                <w:szCs w:val="22"/>
                <w:lang w:val="en-US"/>
              </w:rPr>
            </w:pPr>
            <w:r>
              <w:rPr>
                <w:rFonts w:hint="default" w:cs="Times New Roman"/>
                <w:sz w:val="22"/>
                <w:szCs w:val="22"/>
                <w:lang w:val="en-US"/>
              </w:rPr>
              <w:t>1,25đ</w:t>
            </w:r>
          </w:p>
        </w:tc>
      </w:tr>
      <w:tr w14:paraId="75518E9C">
        <w:trPr>
          <w:trHeight w:val="1126" w:hRule="atLeast"/>
        </w:trPr>
        <w:tc>
          <w:tcPr>
            <w:tcW w:w="563" w:type="dxa"/>
            <w:vMerge w:val="continue"/>
            <w:vAlign w:val="center"/>
          </w:tcPr>
          <w:p w14:paraId="4A585D08">
            <w:pPr>
              <w:spacing w:line="312" w:lineRule="auto"/>
              <w:jc w:val="center"/>
              <w:rPr>
                <w:rFonts w:hint="default" w:ascii="Times New Roman" w:hAnsi="Times New Roman" w:cs="Times New Roman"/>
                <w:sz w:val="22"/>
                <w:szCs w:val="22"/>
              </w:rPr>
            </w:pPr>
          </w:p>
        </w:tc>
        <w:tc>
          <w:tcPr>
            <w:tcW w:w="2082" w:type="dxa"/>
            <w:vMerge w:val="continue"/>
            <w:vAlign w:val="center"/>
          </w:tcPr>
          <w:p w14:paraId="57661E2A">
            <w:pPr>
              <w:spacing w:line="312" w:lineRule="auto"/>
              <w:jc w:val="center"/>
              <w:rPr>
                <w:rFonts w:hint="default" w:ascii="Times New Roman" w:hAnsi="Times New Roman" w:cs="Times New Roman"/>
                <w:sz w:val="22"/>
                <w:szCs w:val="22"/>
              </w:rPr>
            </w:pPr>
          </w:p>
        </w:tc>
        <w:tc>
          <w:tcPr>
            <w:tcW w:w="3098" w:type="dxa"/>
            <w:vAlign w:val="center"/>
          </w:tcPr>
          <w:p w14:paraId="5FC01909">
            <w:pPr>
              <w:spacing w:line="360" w:lineRule="auto"/>
              <w:jc w:val="center"/>
              <w:rPr>
                <w:rFonts w:hint="default" w:ascii="Times New Roman" w:hAnsi="Times New Roman" w:cs="Times New Roman"/>
                <w:b/>
                <w:bCs/>
                <w:color w:val="auto"/>
                <w:sz w:val="22"/>
                <w:szCs w:val="22"/>
                <w:lang w:val="en-US"/>
              </w:rPr>
            </w:pPr>
            <w:r>
              <w:rPr>
                <w:rFonts w:hint="default" w:ascii="Times New Roman" w:hAnsi="Times New Roman" w:cs="Times New Roman"/>
                <w:b/>
                <w:bCs/>
                <w:color w:val="auto"/>
                <w:sz w:val="22"/>
                <w:szCs w:val="22"/>
                <w:lang w:val="en-US"/>
              </w:rPr>
              <w:t xml:space="preserve">Bài 9: </w:t>
            </w:r>
            <w:r>
              <w:rPr>
                <w:rFonts w:hint="default" w:ascii="Times New Roman" w:hAnsi="Times New Roman" w:cs="Times New Roman"/>
                <w:b w:val="0"/>
                <w:bCs w:val="0"/>
                <w:color w:val="auto"/>
                <w:sz w:val="22"/>
                <w:szCs w:val="22"/>
                <w:lang w:val="en-US"/>
              </w:rPr>
              <w:t>T</w:t>
            </w:r>
            <w:r>
              <w:rPr>
                <w:rFonts w:hint="default" w:ascii="Times New Roman" w:hAnsi="Times New Roman" w:cs="Times New Roman"/>
                <w:b w:val="0"/>
                <w:bCs w:val="0"/>
                <w:color w:val="auto"/>
                <w:sz w:val="22"/>
                <w:szCs w:val="22"/>
                <w:lang w:val="vi-VN"/>
              </w:rPr>
              <w:t xml:space="preserve">hành </w:t>
            </w:r>
            <w:r>
              <w:rPr>
                <w:rFonts w:hint="default" w:ascii="Times New Roman" w:hAnsi="Times New Roman" w:cs="Times New Roman"/>
                <w:color w:val="auto"/>
                <w:sz w:val="22"/>
                <w:szCs w:val="22"/>
                <w:lang w:val="vi-VN"/>
              </w:rPr>
              <w:t xml:space="preserve">tựu </w:t>
            </w:r>
            <w:r>
              <w:rPr>
                <w:rFonts w:hint="default" w:ascii="Times New Roman" w:hAnsi="Times New Roman" w:cs="Times New Roman"/>
                <w:color w:val="auto"/>
                <w:sz w:val="22"/>
                <w:szCs w:val="22"/>
                <w:lang w:val="en-US"/>
              </w:rPr>
              <w:t xml:space="preserve">tiêu biểu </w:t>
            </w:r>
            <w:r>
              <w:rPr>
                <w:rFonts w:hint="default" w:ascii="Times New Roman" w:hAnsi="Times New Roman" w:cs="Times New Roman"/>
                <w:color w:val="auto"/>
                <w:sz w:val="22"/>
                <w:szCs w:val="22"/>
                <w:lang w:val="vi-VN"/>
              </w:rPr>
              <w:t>của văn minh Đông Nam Á thời kì Cổ - Trung đại</w:t>
            </w:r>
            <w:r>
              <w:rPr>
                <w:rFonts w:hint="default" w:ascii="Times New Roman" w:hAnsi="Times New Roman" w:cs="Times New Roman"/>
                <w:i/>
                <w:iCs/>
                <w:color w:val="auto"/>
                <w:sz w:val="22"/>
                <w:szCs w:val="22"/>
                <w:lang w:val="vi-VN"/>
              </w:rPr>
              <w:t>.</w:t>
            </w:r>
          </w:p>
        </w:tc>
        <w:tc>
          <w:tcPr>
            <w:tcW w:w="578" w:type="dxa"/>
            <w:shd w:val="clear" w:color="auto" w:fill="FFFFFF" w:themeFill="background1"/>
            <w:vAlign w:val="center"/>
          </w:tcPr>
          <w:p w14:paraId="57A181A4">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2</w:t>
            </w:r>
          </w:p>
        </w:tc>
        <w:tc>
          <w:tcPr>
            <w:tcW w:w="596" w:type="dxa"/>
            <w:shd w:val="clear" w:color="auto" w:fill="FFFFFF" w:themeFill="background1"/>
            <w:vAlign w:val="center"/>
          </w:tcPr>
          <w:p w14:paraId="534F99EE">
            <w:pPr>
              <w:spacing w:line="312" w:lineRule="auto"/>
              <w:jc w:val="center"/>
              <w:rPr>
                <w:rFonts w:hint="default" w:ascii="Times New Roman" w:hAnsi="Times New Roman" w:cs="Times New Roman"/>
                <w:sz w:val="22"/>
                <w:szCs w:val="22"/>
              </w:rPr>
            </w:pPr>
          </w:p>
        </w:tc>
        <w:tc>
          <w:tcPr>
            <w:tcW w:w="747" w:type="dxa"/>
            <w:shd w:val="clear" w:color="auto" w:fill="FFFFFF" w:themeFill="background1"/>
            <w:vAlign w:val="center"/>
          </w:tcPr>
          <w:p w14:paraId="50C74BA8">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1</w:t>
            </w:r>
          </w:p>
        </w:tc>
        <w:tc>
          <w:tcPr>
            <w:tcW w:w="578" w:type="dxa"/>
            <w:vAlign w:val="center"/>
          </w:tcPr>
          <w:p w14:paraId="3C0C5DB4">
            <w:pPr>
              <w:spacing w:line="312" w:lineRule="auto"/>
              <w:jc w:val="center"/>
              <w:rPr>
                <w:rFonts w:hint="default" w:ascii="Times New Roman" w:hAnsi="Times New Roman" w:cs="Times New Roman"/>
                <w:sz w:val="22"/>
                <w:szCs w:val="22"/>
                <w:lang w:val="en-US"/>
              </w:rPr>
            </w:pPr>
          </w:p>
        </w:tc>
        <w:tc>
          <w:tcPr>
            <w:tcW w:w="592" w:type="dxa"/>
            <w:vAlign w:val="center"/>
          </w:tcPr>
          <w:p w14:paraId="3B8DB7DF">
            <w:pPr>
              <w:spacing w:line="312" w:lineRule="auto"/>
              <w:jc w:val="center"/>
              <w:rPr>
                <w:rFonts w:hint="default" w:ascii="Times New Roman" w:hAnsi="Times New Roman" w:cs="Times New Roman"/>
                <w:sz w:val="22"/>
                <w:szCs w:val="22"/>
                <w:lang w:val="en-US"/>
              </w:rPr>
            </w:pPr>
          </w:p>
        </w:tc>
        <w:tc>
          <w:tcPr>
            <w:tcW w:w="592" w:type="dxa"/>
            <w:vAlign w:val="center"/>
          </w:tcPr>
          <w:p w14:paraId="73306F98">
            <w:pPr>
              <w:spacing w:line="312" w:lineRule="auto"/>
              <w:jc w:val="center"/>
              <w:rPr>
                <w:rFonts w:hint="default" w:ascii="Times New Roman" w:hAnsi="Times New Roman" w:cs="Times New Roman"/>
                <w:sz w:val="22"/>
                <w:szCs w:val="22"/>
              </w:rPr>
            </w:pPr>
          </w:p>
        </w:tc>
        <w:tc>
          <w:tcPr>
            <w:tcW w:w="578" w:type="dxa"/>
            <w:shd w:val="clear" w:color="auto" w:fill="FFFFFF" w:themeFill="background1"/>
            <w:vAlign w:val="center"/>
          </w:tcPr>
          <w:p w14:paraId="6D52D899">
            <w:pPr>
              <w:spacing w:line="312" w:lineRule="auto"/>
              <w:jc w:val="center"/>
              <w:rPr>
                <w:rFonts w:hint="default" w:ascii="Times New Roman" w:hAnsi="Times New Roman" w:cs="Times New Roman"/>
                <w:sz w:val="22"/>
                <w:szCs w:val="22"/>
              </w:rPr>
            </w:pPr>
          </w:p>
        </w:tc>
        <w:tc>
          <w:tcPr>
            <w:tcW w:w="592" w:type="dxa"/>
            <w:shd w:val="clear" w:color="auto" w:fill="FFFFFF" w:themeFill="background1"/>
            <w:vAlign w:val="center"/>
          </w:tcPr>
          <w:p w14:paraId="55FDD48A">
            <w:pPr>
              <w:spacing w:line="312" w:lineRule="auto"/>
              <w:jc w:val="center"/>
              <w:rPr>
                <w:rFonts w:hint="default" w:ascii="Times New Roman" w:hAnsi="Times New Roman" w:cs="Times New Roman"/>
                <w:sz w:val="22"/>
                <w:szCs w:val="22"/>
              </w:rPr>
            </w:pPr>
          </w:p>
        </w:tc>
        <w:tc>
          <w:tcPr>
            <w:tcW w:w="597" w:type="dxa"/>
            <w:shd w:val="clear" w:color="auto" w:fill="FFFFFF" w:themeFill="background1"/>
            <w:vAlign w:val="center"/>
          </w:tcPr>
          <w:p w14:paraId="5C96330A">
            <w:pPr>
              <w:spacing w:line="312" w:lineRule="auto"/>
              <w:jc w:val="center"/>
              <w:rPr>
                <w:rFonts w:hint="default" w:ascii="Times New Roman" w:hAnsi="Times New Roman" w:cs="Times New Roman"/>
                <w:sz w:val="22"/>
                <w:szCs w:val="22"/>
              </w:rPr>
            </w:pPr>
          </w:p>
        </w:tc>
        <w:tc>
          <w:tcPr>
            <w:tcW w:w="693" w:type="dxa"/>
            <w:vAlign w:val="center"/>
          </w:tcPr>
          <w:p w14:paraId="0D0E5072">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2</w:t>
            </w:r>
          </w:p>
        </w:tc>
        <w:tc>
          <w:tcPr>
            <w:tcW w:w="723" w:type="dxa"/>
            <w:vAlign w:val="center"/>
          </w:tcPr>
          <w:p w14:paraId="402B673D">
            <w:pPr>
              <w:spacing w:line="312" w:lineRule="auto"/>
              <w:jc w:val="center"/>
              <w:rPr>
                <w:rFonts w:hint="default" w:ascii="Times New Roman" w:hAnsi="Times New Roman" w:cs="Times New Roman"/>
                <w:sz w:val="22"/>
                <w:szCs w:val="22"/>
                <w:lang w:val="en-US"/>
              </w:rPr>
            </w:pPr>
          </w:p>
        </w:tc>
        <w:tc>
          <w:tcPr>
            <w:tcW w:w="693" w:type="dxa"/>
            <w:vAlign w:val="center"/>
          </w:tcPr>
          <w:p w14:paraId="676C6A3A">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1</w:t>
            </w:r>
          </w:p>
        </w:tc>
        <w:tc>
          <w:tcPr>
            <w:tcW w:w="823" w:type="dxa"/>
            <w:vAlign w:val="center"/>
          </w:tcPr>
          <w:p w14:paraId="721D3A5F">
            <w:pPr>
              <w:spacing w:line="312" w:lineRule="auto"/>
              <w:jc w:val="center"/>
              <w:rPr>
                <w:rFonts w:hint="default" w:cs="Times New Roman"/>
                <w:sz w:val="22"/>
                <w:szCs w:val="22"/>
                <w:lang w:val="en-US"/>
              </w:rPr>
            </w:pPr>
            <w:r>
              <w:rPr>
                <w:rFonts w:hint="default" w:cs="Times New Roman"/>
                <w:sz w:val="22"/>
                <w:szCs w:val="22"/>
                <w:lang w:val="en-US"/>
              </w:rPr>
              <w:t>7,5%</w:t>
            </w:r>
          </w:p>
          <w:p w14:paraId="7F9338BA">
            <w:pPr>
              <w:spacing w:line="312" w:lineRule="auto"/>
              <w:jc w:val="center"/>
              <w:rPr>
                <w:rFonts w:hint="default" w:cs="Times New Roman"/>
                <w:sz w:val="22"/>
                <w:szCs w:val="22"/>
                <w:lang w:val="en-US"/>
              </w:rPr>
            </w:pPr>
            <w:r>
              <w:rPr>
                <w:rFonts w:hint="default" w:cs="Times New Roman"/>
                <w:sz w:val="22"/>
                <w:szCs w:val="22"/>
                <w:lang w:val="en-US"/>
              </w:rPr>
              <w:t>0.75đ</w:t>
            </w:r>
          </w:p>
        </w:tc>
      </w:tr>
      <w:tr w14:paraId="4D2981A1">
        <w:trPr>
          <w:trHeight w:val="928" w:hRule="atLeast"/>
        </w:trPr>
        <w:tc>
          <w:tcPr>
            <w:tcW w:w="563" w:type="dxa"/>
            <w:vMerge w:val="restart"/>
            <w:vAlign w:val="center"/>
          </w:tcPr>
          <w:p w14:paraId="63B515AD">
            <w:pPr>
              <w:spacing w:line="312" w:lineRule="auto"/>
              <w:jc w:val="center"/>
              <w:rPr>
                <w:rFonts w:hint="default" w:ascii="Times New Roman" w:hAnsi="Times New Roman" w:cs="Times New Roman"/>
                <w:sz w:val="22"/>
                <w:szCs w:val="22"/>
                <w:lang w:val="en-US"/>
              </w:rPr>
            </w:pPr>
          </w:p>
          <w:p w14:paraId="5ABD9DC8">
            <w:pPr>
              <w:spacing w:line="312" w:lineRule="auto"/>
              <w:jc w:val="center"/>
              <w:rPr>
                <w:rFonts w:hint="default" w:ascii="Times New Roman" w:hAnsi="Times New Roman" w:cs="Times New Roman"/>
                <w:sz w:val="22"/>
                <w:szCs w:val="22"/>
                <w:lang w:val="en-US"/>
              </w:rPr>
            </w:pPr>
          </w:p>
          <w:p w14:paraId="68DA5C0B">
            <w:pPr>
              <w:spacing w:line="312" w:lineRule="auto"/>
              <w:jc w:val="center"/>
              <w:rPr>
                <w:rFonts w:hint="default" w:ascii="Times New Roman" w:hAnsi="Times New Roman" w:cs="Times New Roman"/>
                <w:sz w:val="22"/>
                <w:szCs w:val="22"/>
                <w:lang w:val="en-US"/>
              </w:rPr>
            </w:pPr>
          </w:p>
          <w:p w14:paraId="73258A25">
            <w:pPr>
              <w:spacing w:line="312" w:lineRule="auto"/>
              <w:jc w:val="center"/>
              <w:rPr>
                <w:rFonts w:hint="default" w:ascii="Times New Roman" w:hAnsi="Times New Roman" w:cs="Times New Roman"/>
                <w:sz w:val="22"/>
                <w:szCs w:val="22"/>
                <w:lang w:val="en-US"/>
              </w:rPr>
            </w:pPr>
          </w:p>
          <w:p w14:paraId="4C2BED18">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3</w:t>
            </w:r>
          </w:p>
        </w:tc>
        <w:tc>
          <w:tcPr>
            <w:tcW w:w="2082" w:type="dxa"/>
            <w:vMerge w:val="restart"/>
            <w:vAlign w:val="center"/>
          </w:tcPr>
          <w:p w14:paraId="260EEC98">
            <w:pPr>
              <w:spacing w:before="60" w:after="60" w:line="360" w:lineRule="auto"/>
              <w:jc w:val="center"/>
              <w:rPr>
                <w:rFonts w:hint="default" w:ascii="Times New Roman" w:hAnsi="Times New Roman" w:cs="Times New Roman"/>
                <w:b/>
                <w:color w:val="auto"/>
                <w:sz w:val="22"/>
                <w:szCs w:val="22"/>
              </w:rPr>
            </w:pPr>
            <w:r>
              <w:rPr>
                <w:rFonts w:hint="default" w:ascii="Times New Roman" w:hAnsi="Times New Roman" w:cs="Times New Roman"/>
                <w:b/>
                <w:bCs/>
                <w:color w:val="auto"/>
                <w:sz w:val="22"/>
                <w:szCs w:val="22"/>
              </w:rPr>
              <w:t xml:space="preserve">CHỦ </w:t>
            </w:r>
            <w:r>
              <w:rPr>
                <w:rFonts w:hint="default" w:ascii="Times New Roman" w:hAnsi="Times New Roman" w:cs="Times New Roman"/>
                <w:b/>
                <w:color w:val="auto"/>
                <w:sz w:val="22"/>
                <w:szCs w:val="22"/>
              </w:rPr>
              <w:t>ĐỀ 6: MỘT SỐ NỀN VĂN MINH TRÊN ĐẤT NƯỚC VIỆT NAM</w:t>
            </w:r>
          </w:p>
          <w:p w14:paraId="76C5C2D0">
            <w:pPr>
              <w:spacing w:before="60" w:after="60" w:line="360" w:lineRule="auto"/>
              <w:jc w:val="center"/>
              <w:rPr>
                <w:rFonts w:hint="default" w:ascii="Times New Roman" w:hAnsi="Times New Roman" w:cs="Times New Roman"/>
                <w:b/>
                <w:color w:val="auto"/>
                <w:sz w:val="22"/>
                <w:szCs w:val="22"/>
                <w:lang w:val="en-US"/>
              </w:rPr>
            </w:pPr>
            <w:r>
              <w:rPr>
                <w:rFonts w:hint="default" w:ascii="Times New Roman" w:hAnsi="Times New Roman" w:cs="Times New Roman"/>
                <w:b/>
                <w:color w:val="auto"/>
                <w:sz w:val="22"/>
                <w:szCs w:val="22"/>
              </w:rPr>
              <w:t>(TRƯỚC NĂM 1858)</w:t>
            </w:r>
            <w:r>
              <w:rPr>
                <w:rFonts w:hint="default" w:cs="Times New Roman"/>
                <w:b/>
                <w:color w:val="auto"/>
                <w:sz w:val="22"/>
                <w:szCs w:val="22"/>
                <w:lang w:val="en-US"/>
              </w:rPr>
              <w:t>.</w:t>
            </w:r>
          </w:p>
        </w:tc>
        <w:tc>
          <w:tcPr>
            <w:tcW w:w="3098" w:type="dxa"/>
            <w:vAlign w:val="center"/>
          </w:tcPr>
          <w:p w14:paraId="230D390A">
            <w:pPr>
              <w:spacing w:line="360" w:lineRule="auto"/>
              <w:jc w:val="both"/>
              <w:rPr>
                <w:rFonts w:hint="default" w:ascii="Times New Roman" w:hAnsi="Times New Roman" w:cs="Times New Roman"/>
                <w:bCs/>
                <w:iCs/>
                <w:color w:val="auto"/>
                <w:sz w:val="22"/>
                <w:szCs w:val="22"/>
                <w:lang w:val="vi-VN"/>
              </w:rPr>
            </w:pPr>
            <w:r>
              <w:rPr>
                <w:rFonts w:hint="default" w:ascii="Times New Roman" w:hAnsi="Times New Roman" w:cs="Times New Roman"/>
                <w:b/>
                <w:iCs/>
                <w:color w:val="auto"/>
                <w:sz w:val="22"/>
                <w:szCs w:val="22"/>
                <w:lang w:val="vi-VN"/>
              </w:rPr>
              <w:t xml:space="preserve">Bài </w:t>
            </w:r>
            <w:r>
              <w:rPr>
                <w:rFonts w:hint="default" w:ascii="Times New Roman" w:hAnsi="Times New Roman" w:cs="Times New Roman"/>
                <w:b/>
                <w:iCs/>
                <w:color w:val="auto"/>
                <w:sz w:val="22"/>
                <w:szCs w:val="22"/>
                <w:lang w:val="en-US"/>
              </w:rPr>
              <w:t>10</w:t>
            </w:r>
            <w:r>
              <w:rPr>
                <w:rFonts w:hint="default" w:ascii="Times New Roman" w:hAnsi="Times New Roman" w:cs="Times New Roman"/>
                <w:b/>
                <w:iCs/>
                <w:color w:val="auto"/>
                <w:sz w:val="22"/>
                <w:szCs w:val="22"/>
              </w:rPr>
              <w:t xml:space="preserve">: </w:t>
            </w:r>
            <w:r>
              <w:rPr>
                <w:rFonts w:hint="default" w:ascii="Times New Roman" w:hAnsi="Times New Roman" w:cs="Times New Roman"/>
                <w:bCs/>
                <w:iCs/>
                <w:color w:val="auto"/>
                <w:sz w:val="22"/>
                <w:szCs w:val="22"/>
                <w:lang w:val="en-US"/>
              </w:rPr>
              <w:t>Văn minh Văn Lang-Âu Lạc.</w:t>
            </w:r>
            <w:r>
              <w:rPr>
                <w:rFonts w:hint="default" w:ascii="Times New Roman" w:hAnsi="Times New Roman" w:cs="Times New Roman"/>
                <w:bCs/>
                <w:iCs/>
                <w:color w:val="auto"/>
                <w:sz w:val="22"/>
                <w:szCs w:val="22"/>
              </w:rPr>
              <w:t xml:space="preserve"> </w:t>
            </w:r>
          </w:p>
        </w:tc>
        <w:tc>
          <w:tcPr>
            <w:tcW w:w="578" w:type="dxa"/>
            <w:shd w:val="clear" w:color="auto" w:fill="FFFFFF" w:themeFill="background1"/>
            <w:vAlign w:val="center"/>
          </w:tcPr>
          <w:p w14:paraId="04F2462A">
            <w:pPr>
              <w:spacing w:line="312" w:lineRule="auto"/>
              <w:jc w:val="both"/>
              <w:rPr>
                <w:rFonts w:hint="default" w:ascii="Times New Roman" w:hAnsi="Times New Roman" w:cs="Times New Roman"/>
                <w:sz w:val="22"/>
                <w:szCs w:val="22"/>
              </w:rPr>
            </w:pPr>
            <w:r>
              <w:rPr>
                <w:rFonts w:hint="default" w:ascii="Times New Roman" w:hAnsi="Times New Roman" w:cs="Times New Roman"/>
                <w:sz w:val="22"/>
                <w:szCs w:val="22"/>
              </w:rPr>
              <w:t>2</w:t>
            </w:r>
          </w:p>
        </w:tc>
        <w:tc>
          <w:tcPr>
            <w:tcW w:w="596" w:type="dxa"/>
            <w:shd w:val="clear" w:color="auto" w:fill="FFFFFF" w:themeFill="background1"/>
            <w:vAlign w:val="center"/>
          </w:tcPr>
          <w:p w14:paraId="5D7A763F">
            <w:pPr>
              <w:spacing w:line="312"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747" w:type="dxa"/>
            <w:shd w:val="clear" w:color="auto" w:fill="FFFFFF" w:themeFill="background1"/>
            <w:vAlign w:val="center"/>
          </w:tcPr>
          <w:p w14:paraId="3E17498B">
            <w:pPr>
              <w:spacing w:line="312" w:lineRule="auto"/>
              <w:jc w:val="center"/>
              <w:rPr>
                <w:rFonts w:hint="default" w:ascii="Times New Roman" w:hAnsi="Times New Roman" w:cs="Times New Roman"/>
                <w:sz w:val="22"/>
                <w:szCs w:val="22"/>
              </w:rPr>
            </w:pPr>
          </w:p>
        </w:tc>
        <w:tc>
          <w:tcPr>
            <w:tcW w:w="578" w:type="dxa"/>
            <w:vAlign w:val="center"/>
          </w:tcPr>
          <w:p w14:paraId="1E6D409A">
            <w:pPr>
              <w:spacing w:line="312" w:lineRule="auto"/>
              <w:jc w:val="center"/>
              <w:rPr>
                <w:rFonts w:hint="default" w:ascii="Times New Roman" w:hAnsi="Times New Roman" w:cs="Times New Roman"/>
                <w:sz w:val="22"/>
                <w:szCs w:val="22"/>
              </w:rPr>
            </w:pPr>
            <w:r>
              <w:rPr>
                <w:rFonts w:hint="default" w:ascii="Times New Roman" w:hAnsi="Times New Roman" w:cs="Times New Roman"/>
                <w:sz w:val="22"/>
                <w:szCs w:val="22"/>
              </w:rPr>
              <w:t>2</w:t>
            </w:r>
          </w:p>
        </w:tc>
        <w:tc>
          <w:tcPr>
            <w:tcW w:w="592" w:type="dxa"/>
            <w:vAlign w:val="center"/>
          </w:tcPr>
          <w:p w14:paraId="60540506">
            <w:pPr>
              <w:spacing w:line="312"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592" w:type="dxa"/>
            <w:vAlign w:val="center"/>
          </w:tcPr>
          <w:p w14:paraId="1251900C">
            <w:pPr>
              <w:spacing w:line="312"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578" w:type="dxa"/>
            <w:shd w:val="clear" w:color="auto" w:fill="FFFFFF" w:themeFill="background1"/>
            <w:vAlign w:val="center"/>
          </w:tcPr>
          <w:p w14:paraId="5E0FE02B">
            <w:pPr>
              <w:spacing w:line="312" w:lineRule="auto"/>
              <w:jc w:val="center"/>
              <w:rPr>
                <w:rFonts w:hint="default" w:ascii="Times New Roman" w:hAnsi="Times New Roman" w:cs="Times New Roman"/>
                <w:sz w:val="22"/>
                <w:szCs w:val="22"/>
              </w:rPr>
            </w:pPr>
          </w:p>
        </w:tc>
        <w:tc>
          <w:tcPr>
            <w:tcW w:w="592" w:type="dxa"/>
            <w:shd w:val="clear" w:color="auto" w:fill="FFFFFF" w:themeFill="background1"/>
            <w:vAlign w:val="center"/>
          </w:tcPr>
          <w:p w14:paraId="2217BA39">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1</w:t>
            </w:r>
          </w:p>
        </w:tc>
        <w:tc>
          <w:tcPr>
            <w:tcW w:w="597" w:type="dxa"/>
            <w:shd w:val="clear" w:color="auto" w:fill="FFFFFF" w:themeFill="background1"/>
            <w:vAlign w:val="center"/>
          </w:tcPr>
          <w:p w14:paraId="034FE611">
            <w:pPr>
              <w:spacing w:line="312" w:lineRule="auto"/>
              <w:jc w:val="center"/>
              <w:rPr>
                <w:rFonts w:hint="default" w:ascii="Times New Roman" w:hAnsi="Times New Roman" w:cs="Times New Roman"/>
                <w:sz w:val="22"/>
                <w:szCs w:val="22"/>
              </w:rPr>
            </w:pPr>
          </w:p>
        </w:tc>
        <w:tc>
          <w:tcPr>
            <w:tcW w:w="693" w:type="dxa"/>
            <w:vAlign w:val="center"/>
          </w:tcPr>
          <w:p w14:paraId="2B39C6FC">
            <w:pPr>
              <w:spacing w:line="312" w:lineRule="auto"/>
              <w:jc w:val="center"/>
              <w:rPr>
                <w:rFonts w:hint="default" w:ascii="Times New Roman" w:hAnsi="Times New Roman" w:cs="Times New Roman"/>
                <w:sz w:val="22"/>
                <w:szCs w:val="22"/>
              </w:rPr>
            </w:pPr>
            <w:r>
              <w:rPr>
                <w:rFonts w:hint="default" w:ascii="Times New Roman" w:hAnsi="Times New Roman" w:cs="Times New Roman"/>
                <w:sz w:val="22"/>
                <w:szCs w:val="22"/>
              </w:rPr>
              <w:t>4</w:t>
            </w:r>
          </w:p>
        </w:tc>
        <w:tc>
          <w:tcPr>
            <w:tcW w:w="723" w:type="dxa"/>
            <w:vAlign w:val="center"/>
          </w:tcPr>
          <w:p w14:paraId="62937CDA">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3</w:t>
            </w:r>
          </w:p>
        </w:tc>
        <w:tc>
          <w:tcPr>
            <w:tcW w:w="693" w:type="dxa"/>
            <w:vAlign w:val="center"/>
          </w:tcPr>
          <w:p w14:paraId="4F2996BA">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1</w:t>
            </w:r>
          </w:p>
        </w:tc>
        <w:tc>
          <w:tcPr>
            <w:tcW w:w="823" w:type="dxa"/>
            <w:vAlign w:val="center"/>
          </w:tcPr>
          <w:p w14:paraId="05DB3639">
            <w:pPr>
              <w:spacing w:line="312" w:lineRule="auto"/>
              <w:jc w:val="center"/>
              <w:rPr>
                <w:rFonts w:hint="default" w:cs="Times New Roman"/>
                <w:sz w:val="22"/>
                <w:szCs w:val="22"/>
                <w:lang w:val="en-US"/>
              </w:rPr>
            </w:pPr>
            <w:r>
              <w:rPr>
                <w:rFonts w:hint="default" w:cs="Times New Roman"/>
                <w:sz w:val="22"/>
                <w:szCs w:val="22"/>
                <w:lang w:val="en-US"/>
              </w:rPr>
              <w:t>37,5%</w:t>
            </w:r>
          </w:p>
          <w:p w14:paraId="09884E1E">
            <w:pPr>
              <w:spacing w:line="312" w:lineRule="auto"/>
              <w:jc w:val="center"/>
              <w:rPr>
                <w:rFonts w:hint="default" w:ascii="Times New Roman" w:hAnsi="Times New Roman" w:cs="Times New Roman"/>
                <w:sz w:val="22"/>
                <w:szCs w:val="22"/>
                <w:lang w:val="en-US"/>
              </w:rPr>
            </w:pPr>
            <w:r>
              <w:rPr>
                <w:rFonts w:hint="default" w:cs="Times New Roman"/>
                <w:sz w:val="22"/>
                <w:szCs w:val="22"/>
                <w:lang w:val="en-US"/>
              </w:rPr>
              <w:t>3,75đ</w:t>
            </w:r>
          </w:p>
        </w:tc>
      </w:tr>
      <w:tr w14:paraId="22CDE97F">
        <w:tc>
          <w:tcPr>
            <w:tcW w:w="563" w:type="dxa"/>
            <w:vMerge w:val="continue"/>
            <w:vAlign w:val="center"/>
          </w:tcPr>
          <w:p w14:paraId="1A5E1504">
            <w:pPr>
              <w:spacing w:line="312" w:lineRule="auto"/>
              <w:jc w:val="center"/>
              <w:rPr>
                <w:rFonts w:hint="default" w:ascii="Times New Roman" w:hAnsi="Times New Roman" w:cs="Times New Roman"/>
                <w:sz w:val="22"/>
                <w:szCs w:val="22"/>
              </w:rPr>
            </w:pPr>
          </w:p>
        </w:tc>
        <w:tc>
          <w:tcPr>
            <w:tcW w:w="2082" w:type="dxa"/>
            <w:vMerge w:val="continue"/>
            <w:vAlign w:val="center"/>
          </w:tcPr>
          <w:p w14:paraId="69898E53">
            <w:pPr>
              <w:spacing w:before="60" w:after="60" w:line="360" w:lineRule="auto"/>
              <w:jc w:val="center"/>
              <w:rPr>
                <w:rFonts w:hint="default" w:ascii="Times New Roman" w:hAnsi="Times New Roman" w:cs="Times New Roman"/>
                <w:b/>
                <w:color w:val="auto"/>
                <w:sz w:val="22"/>
                <w:szCs w:val="22"/>
              </w:rPr>
            </w:pPr>
          </w:p>
        </w:tc>
        <w:tc>
          <w:tcPr>
            <w:tcW w:w="3098" w:type="dxa"/>
            <w:vAlign w:val="center"/>
          </w:tcPr>
          <w:p w14:paraId="79ED3AD6">
            <w:pPr>
              <w:spacing w:line="360" w:lineRule="auto"/>
              <w:jc w:val="center"/>
              <w:rPr>
                <w:rFonts w:hint="default" w:ascii="Times New Roman" w:hAnsi="Times New Roman" w:cs="Times New Roman"/>
                <w:b/>
                <w:iCs/>
                <w:color w:val="auto"/>
                <w:sz w:val="22"/>
                <w:szCs w:val="22"/>
                <w:lang w:val="en-US"/>
              </w:rPr>
            </w:pPr>
            <w:r>
              <w:rPr>
                <w:rFonts w:hint="default" w:ascii="Times New Roman" w:hAnsi="Times New Roman" w:cs="Times New Roman"/>
                <w:b/>
                <w:iCs/>
                <w:color w:val="auto"/>
                <w:sz w:val="22"/>
                <w:szCs w:val="22"/>
                <w:lang w:val="en-US"/>
              </w:rPr>
              <w:t xml:space="preserve">Bài 11: </w:t>
            </w:r>
            <w:r>
              <w:rPr>
                <w:rFonts w:hint="default" w:ascii="Times New Roman" w:hAnsi="Times New Roman" w:cs="Times New Roman"/>
                <w:b w:val="0"/>
                <w:bCs/>
                <w:iCs/>
                <w:color w:val="auto"/>
                <w:sz w:val="22"/>
                <w:szCs w:val="22"/>
                <w:lang w:val="en-US"/>
              </w:rPr>
              <w:t>Văn minh Chăm-pa, văn minh Phù Nam.</w:t>
            </w:r>
          </w:p>
        </w:tc>
        <w:tc>
          <w:tcPr>
            <w:tcW w:w="578" w:type="dxa"/>
            <w:shd w:val="clear" w:color="auto" w:fill="FFFFFF" w:themeFill="background1"/>
            <w:vAlign w:val="center"/>
          </w:tcPr>
          <w:p w14:paraId="1445A227">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4</w:t>
            </w:r>
          </w:p>
        </w:tc>
        <w:tc>
          <w:tcPr>
            <w:tcW w:w="596" w:type="dxa"/>
            <w:shd w:val="clear" w:color="auto" w:fill="FFFFFF" w:themeFill="background1"/>
            <w:vAlign w:val="center"/>
          </w:tcPr>
          <w:p w14:paraId="44D3BD15">
            <w:pPr>
              <w:spacing w:line="312" w:lineRule="auto"/>
              <w:jc w:val="center"/>
              <w:rPr>
                <w:rFonts w:hint="default" w:ascii="Times New Roman" w:hAnsi="Times New Roman" w:cs="Times New Roman"/>
                <w:sz w:val="22"/>
                <w:szCs w:val="22"/>
                <w:lang w:val="en-US"/>
              </w:rPr>
            </w:pPr>
          </w:p>
        </w:tc>
        <w:tc>
          <w:tcPr>
            <w:tcW w:w="747" w:type="dxa"/>
            <w:shd w:val="clear" w:color="auto" w:fill="FFFFFF" w:themeFill="background1"/>
            <w:vAlign w:val="center"/>
          </w:tcPr>
          <w:p w14:paraId="5BF555EC">
            <w:pPr>
              <w:spacing w:line="312" w:lineRule="auto"/>
              <w:jc w:val="center"/>
              <w:rPr>
                <w:rFonts w:hint="default" w:ascii="Times New Roman" w:hAnsi="Times New Roman" w:cs="Times New Roman"/>
                <w:sz w:val="22"/>
                <w:szCs w:val="22"/>
              </w:rPr>
            </w:pPr>
          </w:p>
        </w:tc>
        <w:tc>
          <w:tcPr>
            <w:tcW w:w="578" w:type="dxa"/>
            <w:vAlign w:val="center"/>
          </w:tcPr>
          <w:p w14:paraId="69CB9682">
            <w:pPr>
              <w:spacing w:line="312" w:lineRule="auto"/>
              <w:jc w:val="center"/>
              <w:rPr>
                <w:rFonts w:hint="default" w:ascii="Times New Roman" w:hAnsi="Times New Roman" w:cs="Times New Roman"/>
                <w:sz w:val="22"/>
                <w:szCs w:val="22"/>
              </w:rPr>
            </w:pPr>
          </w:p>
        </w:tc>
        <w:tc>
          <w:tcPr>
            <w:tcW w:w="592" w:type="dxa"/>
            <w:vAlign w:val="center"/>
          </w:tcPr>
          <w:p w14:paraId="6A791F2A">
            <w:pPr>
              <w:spacing w:line="312" w:lineRule="auto"/>
              <w:jc w:val="center"/>
              <w:rPr>
                <w:rFonts w:hint="default" w:ascii="Times New Roman" w:hAnsi="Times New Roman" w:cs="Times New Roman"/>
                <w:sz w:val="22"/>
                <w:szCs w:val="22"/>
              </w:rPr>
            </w:pPr>
          </w:p>
        </w:tc>
        <w:tc>
          <w:tcPr>
            <w:tcW w:w="592" w:type="dxa"/>
            <w:vAlign w:val="center"/>
          </w:tcPr>
          <w:p w14:paraId="29492FFD">
            <w:pPr>
              <w:spacing w:line="312" w:lineRule="auto"/>
              <w:jc w:val="center"/>
              <w:rPr>
                <w:rFonts w:hint="default" w:ascii="Times New Roman" w:hAnsi="Times New Roman" w:cs="Times New Roman"/>
                <w:sz w:val="22"/>
                <w:szCs w:val="22"/>
              </w:rPr>
            </w:pPr>
          </w:p>
        </w:tc>
        <w:tc>
          <w:tcPr>
            <w:tcW w:w="578" w:type="dxa"/>
            <w:shd w:val="clear" w:color="auto" w:fill="FFFFFF" w:themeFill="background1"/>
            <w:vAlign w:val="center"/>
          </w:tcPr>
          <w:p w14:paraId="3BC271DB">
            <w:pPr>
              <w:spacing w:line="312" w:lineRule="auto"/>
              <w:jc w:val="center"/>
              <w:rPr>
                <w:rFonts w:hint="default" w:ascii="Times New Roman" w:hAnsi="Times New Roman" w:cs="Times New Roman"/>
                <w:sz w:val="22"/>
                <w:szCs w:val="22"/>
              </w:rPr>
            </w:pPr>
          </w:p>
        </w:tc>
        <w:tc>
          <w:tcPr>
            <w:tcW w:w="592" w:type="dxa"/>
            <w:shd w:val="clear" w:color="auto" w:fill="FFFFFF" w:themeFill="background1"/>
            <w:vAlign w:val="center"/>
          </w:tcPr>
          <w:p w14:paraId="2AA026FE">
            <w:pPr>
              <w:spacing w:line="312" w:lineRule="auto"/>
              <w:jc w:val="center"/>
              <w:rPr>
                <w:rFonts w:hint="default" w:ascii="Times New Roman" w:hAnsi="Times New Roman" w:cs="Times New Roman"/>
                <w:sz w:val="22"/>
                <w:szCs w:val="22"/>
              </w:rPr>
            </w:pPr>
          </w:p>
        </w:tc>
        <w:tc>
          <w:tcPr>
            <w:tcW w:w="597" w:type="dxa"/>
            <w:shd w:val="clear" w:color="auto" w:fill="FFFFFF" w:themeFill="background1"/>
            <w:vAlign w:val="center"/>
          </w:tcPr>
          <w:p w14:paraId="39D2BF30">
            <w:pPr>
              <w:spacing w:line="312" w:lineRule="auto"/>
              <w:jc w:val="center"/>
              <w:rPr>
                <w:rFonts w:hint="default" w:ascii="Times New Roman" w:hAnsi="Times New Roman" w:cs="Times New Roman"/>
                <w:sz w:val="22"/>
                <w:szCs w:val="22"/>
              </w:rPr>
            </w:pPr>
          </w:p>
        </w:tc>
        <w:tc>
          <w:tcPr>
            <w:tcW w:w="693" w:type="dxa"/>
            <w:vAlign w:val="center"/>
          </w:tcPr>
          <w:p w14:paraId="6D3CC2BD">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4</w:t>
            </w:r>
          </w:p>
        </w:tc>
        <w:tc>
          <w:tcPr>
            <w:tcW w:w="723" w:type="dxa"/>
            <w:vAlign w:val="center"/>
          </w:tcPr>
          <w:p w14:paraId="4AC4BF9E">
            <w:pPr>
              <w:spacing w:line="312" w:lineRule="auto"/>
              <w:jc w:val="center"/>
              <w:rPr>
                <w:rFonts w:hint="default" w:ascii="Times New Roman" w:hAnsi="Times New Roman" w:cs="Times New Roman"/>
                <w:sz w:val="22"/>
                <w:szCs w:val="22"/>
                <w:lang w:val="en-US"/>
              </w:rPr>
            </w:pPr>
          </w:p>
        </w:tc>
        <w:tc>
          <w:tcPr>
            <w:tcW w:w="693" w:type="dxa"/>
            <w:vAlign w:val="center"/>
          </w:tcPr>
          <w:p w14:paraId="3536453C">
            <w:pPr>
              <w:spacing w:line="312" w:lineRule="auto"/>
              <w:jc w:val="center"/>
              <w:rPr>
                <w:rFonts w:hint="default" w:ascii="Times New Roman" w:hAnsi="Times New Roman" w:cs="Times New Roman"/>
                <w:sz w:val="22"/>
                <w:szCs w:val="22"/>
                <w:lang w:val="en-US"/>
              </w:rPr>
            </w:pPr>
          </w:p>
        </w:tc>
        <w:tc>
          <w:tcPr>
            <w:tcW w:w="823" w:type="dxa"/>
            <w:vAlign w:val="center"/>
          </w:tcPr>
          <w:p w14:paraId="6E13CF11">
            <w:pPr>
              <w:spacing w:line="312" w:lineRule="auto"/>
              <w:jc w:val="center"/>
              <w:rPr>
                <w:rFonts w:hint="default" w:cs="Times New Roman"/>
                <w:sz w:val="22"/>
                <w:szCs w:val="22"/>
                <w:lang w:val="en-US"/>
              </w:rPr>
            </w:pPr>
            <w:r>
              <w:rPr>
                <w:rFonts w:hint="default" w:cs="Times New Roman"/>
                <w:sz w:val="22"/>
                <w:szCs w:val="22"/>
                <w:lang w:val="en-US"/>
              </w:rPr>
              <w:t>10%</w:t>
            </w:r>
          </w:p>
          <w:p w14:paraId="599BDCD1">
            <w:pPr>
              <w:spacing w:line="312" w:lineRule="auto"/>
              <w:jc w:val="center"/>
              <w:rPr>
                <w:rFonts w:hint="default" w:cs="Times New Roman"/>
                <w:sz w:val="22"/>
                <w:szCs w:val="22"/>
                <w:lang w:val="en-US"/>
              </w:rPr>
            </w:pPr>
            <w:r>
              <w:rPr>
                <w:rFonts w:hint="default" w:cs="Times New Roman"/>
                <w:sz w:val="22"/>
                <w:szCs w:val="22"/>
                <w:lang w:val="en-US"/>
              </w:rPr>
              <w:t>1.0đ</w:t>
            </w:r>
          </w:p>
          <w:p w14:paraId="3C08FCBB">
            <w:pPr>
              <w:spacing w:line="312" w:lineRule="auto"/>
              <w:jc w:val="center"/>
              <w:rPr>
                <w:rFonts w:hint="default" w:cs="Times New Roman"/>
                <w:sz w:val="22"/>
                <w:szCs w:val="22"/>
                <w:lang w:val="en-US"/>
              </w:rPr>
            </w:pPr>
          </w:p>
        </w:tc>
      </w:tr>
      <w:tr w14:paraId="02CDEC90">
        <w:tc>
          <w:tcPr>
            <w:tcW w:w="5743" w:type="dxa"/>
            <w:gridSpan w:val="3"/>
            <w:vAlign w:val="center"/>
          </w:tcPr>
          <w:p w14:paraId="2C648CDA">
            <w:pPr>
              <w:spacing w:line="312" w:lineRule="auto"/>
              <w:jc w:val="center"/>
              <w:rPr>
                <w:rFonts w:hint="default" w:ascii="Times New Roman" w:hAnsi="Times New Roman" w:cs="Times New Roman"/>
                <w:color w:val="000000" w:themeColor="text1"/>
                <w:spacing w:val="-8"/>
                <w:sz w:val="22"/>
                <w:szCs w:val="22"/>
                <w14:textFill>
                  <w14:solidFill>
                    <w14:schemeClr w14:val="tx1"/>
                  </w14:solidFill>
                </w14:textFill>
              </w:rPr>
            </w:pPr>
            <w:r>
              <w:rPr>
                <w:rFonts w:hint="default" w:ascii="Times New Roman" w:hAnsi="Times New Roman" w:cs="Times New Roman"/>
                <w:color w:val="000000" w:themeColor="text1"/>
                <w:spacing w:val="-8"/>
                <w:sz w:val="22"/>
                <w:szCs w:val="22"/>
                <w14:textFill>
                  <w14:solidFill>
                    <w14:schemeClr w14:val="tx1"/>
                  </w14:solidFill>
                </w14:textFill>
              </w:rPr>
              <w:t>Tổng số câu</w:t>
            </w:r>
          </w:p>
        </w:tc>
        <w:tc>
          <w:tcPr>
            <w:tcW w:w="578" w:type="dxa"/>
            <w:shd w:val="clear" w:color="auto" w:fill="FFFFFF" w:themeFill="background1"/>
            <w:vAlign w:val="center"/>
          </w:tcPr>
          <w:p w14:paraId="287C5738">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9</w:t>
            </w:r>
          </w:p>
        </w:tc>
        <w:tc>
          <w:tcPr>
            <w:tcW w:w="596" w:type="dxa"/>
            <w:shd w:val="clear" w:color="auto" w:fill="FFFFFF" w:themeFill="background1"/>
            <w:vAlign w:val="center"/>
          </w:tcPr>
          <w:p w14:paraId="452AD8E2">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1</w:t>
            </w:r>
          </w:p>
        </w:tc>
        <w:tc>
          <w:tcPr>
            <w:tcW w:w="747" w:type="dxa"/>
            <w:shd w:val="clear" w:color="auto" w:fill="FFFFFF" w:themeFill="background1"/>
            <w:vAlign w:val="center"/>
          </w:tcPr>
          <w:p w14:paraId="17CF3244">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2</w:t>
            </w:r>
          </w:p>
        </w:tc>
        <w:tc>
          <w:tcPr>
            <w:tcW w:w="578" w:type="dxa"/>
            <w:vAlign w:val="center"/>
          </w:tcPr>
          <w:p w14:paraId="02C81E38">
            <w:pPr>
              <w:spacing w:line="312" w:lineRule="auto"/>
              <w:jc w:val="center"/>
              <w:rPr>
                <w:rFonts w:hint="default" w:ascii="Times New Roman" w:hAnsi="Times New Roman" w:cs="Times New Roman"/>
                <w:sz w:val="22"/>
                <w:szCs w:val="22"/>
              </w:rPr>
            </w:pPr>
            <w:r>
              <w:rPr>
                <w:rFonts w:hint="default" w:ascii="Times New Roman" w:hAnsi="Times New Roman" w:cs="Times New Roman"/>
                <w:sz w:val="22"/>
                <w:szCs w:val="22"/>
              </w:rPr>
              <w:t>7</w:t>
            </w:r>
          </w:p>
        </w:tc>
        <w:tc>
          <w:tcPr>
            <w:tcW w:w="592" w:type="dxa"/>
            <w:vAlign w:val="center"/>
          </w:tcPr>
          <w:p w14:paraId="523BF0B5">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6</w:t>
            </w:r>
          </w:p>
        </w:tc>
        <w:tc>
          <w:tcPr>
            <w:tcW w:w="592" w:type="dxa"/>
            <w:vAlign w:val="center"/>
          </w:tcPr>
          <w:p w14:paraId="608E2998">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3</w:t>
            </w:r>
          </w:p>
        </w:tc>
        <w:tc>
          <w:tcPr>
            <w:tcW w:w="578" w:type="dxa"/>
            <w:shd w:val="clear" w:color="auto" w:fill="FFFFFF" w:themeFill="background1"/>
            <w:vAlign w:val="center"/>
          </w:tcPr>
          <w:p w14:paraId="48DE94E5">
            <w:pPr>
              <w:spacing w:line="312" w:lineRule="auto"/>
              <w:jc w:val="center"/>
              <w:rPr>
                <w:rFonts w:hint="default" w:ascii="Times New Roman" w:hAnsi="Times New Roman" w:cs="Times New Roman"/>
                <w:sz w:val="22"/>
                <w:szCs w:val="22"/>
              </w:rPr>
            </w:pPr>
          </w:p>
        </w:tc>
        <w:tc>
          <w:tcPr>
            <w:tcW w:w="592" w:type="dxa"/>
            <w:shd w:val="clear" w:color="auto" w:fill="FFFFFF" w:themeFill="background1"/>
            <w:vAlign w:val="center"/>
          </w:tcPr>
          <w:p w14:paraId="1E02E584">
            <w:pPr>
              <w:spacing w:line="312"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597" w:type="dxa"/>
            <w:shd w:val="clear" w:color="auto" w:fill="FFFFFF" w:themeFill="background1"/>
            <w:vAlign w:val="center"/>
          </w:tcPr>
          <w:p w14:paraId="702BC800">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1</w:t>
            </w:r>
          </w:p>
        </w:tc>
        <w:tc>
          <w:tcPr>
            <w:tcW w:w="693" w:type="dxa"/>
            <w:vAlign w:val="center"/>
          </w:tcPr>
          <w:p w14:paraId="5AA49A0A">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rPr>
              <w:t>1</w:t>
            </w:r>
            <w:r>
              <w:rPr>
                <w:rFonts w:hint="default" w:ascii="Times New Roman" w:hAnsi="Times New Roman" w:cs="Times New Roman"/>
                <w:sz w:val="22"/>
                <w:szCs w:val="22"/>
                <w:lang w:val="en-US"/>
              </w:rPr>
              <w:t>6</w:t>
            </w:r>
          </w:p>
        </w:tc>
        <w:tc>
          <w:tcPr>
            <w:tcW w:w="723" w:type="dxa"/>
            <w:vAlign w:val="center"/>
          </w:tcPr>
          <w:p w14:paraId="77B65D27">
            <w:pPr>
              <w:spacing w:line="312" w:lineRule="auto"/>
              <w:jc w:val="center"/>
              <w:rPr>
                <w:rFonts w:hint="default" w:ascii="Times New Roman" w:hAnsi="Times New Roman" w:cs="Times New Roman"/>
                <w:sz w:val="22"/>
                <w:szCs w:val="22"/>
                <w:lang w:val="en-US"/>
              </w:rPr>
            </w:pPr>
            <w:r>
              <w:rPr>
                <w:rFonts w:hint="default" w:cs="Times New Roman"/>
                <w:sz w:val="22"/>
                <w:szCs w:val="22"/>
                <w:lang w:val="en-US"/>
              </w:rPr>
              <w:t>5</w:t>
            </w:r>
          </w:p>
        </w:tc>
        <w:tc>
          <w:tcPr>
            <w:tcW w:w="693" w:type="dxa"/>
            <w:vAlign w:val="center"/>
          </w:tcPr>
          <w:p w14:paraId="2A20941C">
            <w:pPr>
              <w:spacing w:line="312" w:lineRule="auto"/>
              <w:jc w:val="center"/>
              <w:rPr>
                <w:rFonts w:hint="default" w:ascii="Times New Roman" w:hAnsi="Times New Roman" w:cs="Times New Roman"/>
                <w:sz w:val="22"/>
                <w:szCs w:val="22"/>
                <w:lang w:val="en-US"/>
              </w:rPr>
            </w:pPr>
            <w:r>
              <w:rPr>
                <w:rFonts w:hint="default" w:cs="Times New Roman"/>
                <w:sz w:val="22"/>
                <w:szCs w:val="22"/>
                <w:lang w:val="en-US"/>
              </w:rPr>
              <w:t>9</w:t>
            </w:r>
          </w:p>
        </w:tc>
        <w:tc>
          <w:tcPr>
            <w:tcW w:w="823" w:type="dxa"/>
            <w:vAlign w:val="center"/>
          </w:tcPr>
          <w:p w14:paraId="3EDEC239">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rPr>
              <w:t>3</w:t>
            </w:r>
            <w:r>
              <w:rPr>
                <w:rFonts w:hint="default" w:ascii="Times New Roman" w:hAnsi="Times New Roman" w:cs="Times New Roman"/>
                <w:sz w:val="22"/>
                <w:szCs w:val="22"/>
                <w:lang w:val="en-US"/>
              </w:rPr>
              <w:t>0</w:t>
            </w:r>
          </w:p>
        </w:tc>
      </w:tr>
      <w:tr w14:paraId="393BEB5B">
        <w:tc>
          <w:tcPr>
            <w:tcW w:w="5743" w:type="dxa"/>
            <w:gridSpan w:val="3"/>
            <w:vAlign w:val="center"/>
          </w:tcPr>
          <w:p w14:paraId="30F8FA59">
            <w:pPr>
              <w:spacing w:line="312" w:lineRule="auto"/>
              <w:jc w:val="center"/>
              <w:rPr>
                <w:rFonts w:hint="default" w:ascii="Times New Roman" w:hAnsi="Times New Roman" w:cs="Times New Roman"/>
                <w:color w:val="000000" w:themeColor="text1"/>
                <w:spacing w:val="-8"/>
                <w:sz w:val="22"/>
                <w:szCs w:val="22"/>
                <w14:textFill>
                  <w14:solidFill>
                    <w14:schemeClr w14:val="tx1"/>
                  </w14:solidFill>
                </w14:textFill>
              </w:rPr>
            </w:pPr>
            <w:r>
              <w:rPr>
                <w:rFonts w:hint="default" w:ascii="Times New Roman" w:hAnsi="Times New Roman" w:cs="Times New Roman"/>
                <w:color w:val="000000" w:themeColor="text1"/>
                <w:spacing w:val="-8"/>
                <w:sz w:val="22"/>
                <w:szCs w:val="22"/>
                <w14:textFill>
                  <w14:solidFill>
                    <w14:schemeClr w14:val="tx1"/>
                  </w14:solidFill>
                </w14:textFill>
              </w:rPr>
              <w:t>Tổng số điểm</w:t>
            </w:r>
          </w:p>
        </w:tc>
        <w:tc>
          <w:tcPr>
            <w:tcW w:w="1921" w:type="dxa"/>
            <w:gridSpan w:val="3"/>
            <w:shd w:val="clear" w:color="auto" w:fill="FFFFFF" w:themeFill="background1"/>
            <w:vAlign w:val="center"/>
          </w:tcPr>
          <w:p w14:paraId="5AA8FE5A">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vi-VN"/>
              </w:rPr>
              <w:t>3</w:t>
            </w:r>
            <w:r>
              <w:rPr>
                <w:rFonts w:hint="default" w:cs="Times New Roman"/>
                <w:sz w:val="22"/>
                <w:szCs w:val="22"/>
                <w:lang w:val="en-US"/>
              </w:rPr>
              <w:t>,0</w:t>
            </w:r>
          </w:p>
        </w:tc>
        <w:tc>
          <w:tcPr>
            <w:tcW w:w="1762" w:type="dxa"/>
            <w:gridSpan w:val="3"/>
            <w:vAlign w:val="center"/>
          </w:tcPr>
          <w:p w14:paraId="2032A142">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vi-VN"/>
              </w:rPr>
              <w:t>4</w:t>
            </w:r>
            <w:r>
              <w:rPr>
                <w:rFonts w:hint="default" w:cs="Times New Roman"/>
                <w:sz w:val="22"/>
                <w:szCs w:val="22"/>
                <w:lang w:val="en-US"/>
              </w:rPr>
              <w:t>,0</w:t>
            </w:r>
          </w:p>
        </w:tc>
        <w:tc>
          <w:tcPr>
            <w:tcW w:w="1767" w:type="dxa"/>
            <w:gridSpan w:val="3"/>
            <w:shd w:val="clear" w:color="auto" w:fill="FFFFFF" w:themeFill="background1"/>
            <w:vAlign w:val="center"/>
          </w:tcPr>
          <w:p w14:paraId="51611D4B">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vi-VN"/>
              </w:rPr>
              <w:t>3</w:t>
            </w:r>
            <w:r>
              <w:rPr>
                <w:rFonts w:hint="default" w:cs="Times New Roman"/>
                <w:sz w:val="22"/>
                <w:szCs w:val="22"/>
                <w:lang w:val="en-US"/>
              </w:rPr>
              <w:t>,0</w:t>
            </w:r>
          </w:p>
        </w:tc>
        <w:tc>
          <w:tcPr>
            <w:tcW w:w="693" w:type="dxa"/>
            <w:vAlign w:val="center"/>
          </w:tcPr>
          <w:p w14:paraId="15ADA88E">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4</w:t>
            </w:r>
            <w:r>
              <w:rPr>
                <w:rFonts w:hint="default" w:cs="Times New Roman"/>
                <w:sz w:val="22"/>
                <w:szCs w:val="22"/>
                <w:lang w:val="en-US"/>
              </w:rPr>
              <w:t>,0</w:t>
            </w:r>
          </w:p>
        </w:tc>
        <w:tc>
          <w:tcPr>
            <w:tcW w:w="723" w:type="dxa"/>
            <w:vAlign w:val="center"/>
          </w:tcPr>
          <w:p w14:paraId="42280F0D">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3</w:t>
            </w:r>
            <w:r>
              <w:rPr>
                <w:rFonts w:hint="default" w:cs="Times New Roman"/>
                <w:sz w:val="22"/>
                <w:szCs w:val="22"/>
                <w:lang w:val="en-US"/>
              </w:rPr>
              <w:t>,0</w:t>
            </w:r>
          </w:p>
        </w:tc>
        <w:tc>
          <w:tcPr>
            <w:tcW w:w="693" w:type="dxa"/>
            <w:vAlign w:val="center"/>
          </w:tcPr>
          <w:p w14:paraId="15D639CC">
            <w:pPr>
              <w:spacing w:line="312"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3</w:t>
            </w:r>
            <w:r>
              <w:rPr>
                <w:rFonts w:hint="default" w:cs="Times New Roman"/>
                <w:sz w:val="22"/>
                <w:szCs w:val="22"/>
                <w:lang w:val="en-US"/>
              </w:rPr>
              <w:t>,0</w:t>
            </w:r>
          </w:p>
        </w:tc>
        <w:tc>
          <w:tcPr>
            <w:tcW w:w="823" w:type="dxa"/>
            <w:vAlign w:val="center"/>
          </w:tcPr>
          <w:p w14:paraId="5673F2F1">
            <w:pPr>
              <w:spacing w:line="312" w:lineRule="auto"/>
              <w:jc w:val="center"/>
              <w:rPr>
                <w:rFonts w:hint="default" w:ascii="Times New Roman" w:hAnsi="Times New Roman" w:cs="Times New Roman"/>
                <w:sz w:val="22"/>
                <w:szCs w:val="22"/>
                <w:lang w:val="vi-VN"/>
              </w:rPr>
            </w:pPr>
            <w:r>
              <w:rPr>
                <w:rFonts w:hint="default" w:ascii="Times New Roman" w:hAnsi="Times New Roman" w:cs="Times New Roman"/>
                <w:sz w:val="22"/>
                <w:szCs w:val="22"/>
                <w:lang w:val="vi-VN"/>
              </w:rPr>
              <w:t>10</w:t>
            </w:r>
          </w:p>
        </w:tc>
      </w:tr>
      <w:tr w14:paraId="4DABFDBC">
        <w:tc>
          <w:tcPr>
            <w:tcW w:w="5743" w:type="dxa"/>
            <w:gridSpan w:val="3"/>
            <w:vAlign w:val="center"/>
          </w:tcPr>
          <w:p w14:paraId="4AC0D9CD">
            <w:pPr>
              <w:spacing w:line="312" w:lineRule="auto"/>
              <w:jc w:val="center"/>
              <w:rPr>
                <w:rFonts w:hint="default" w:ascii="Times New Roman" w:hAnsi="Times New Roman" w:cs="Times New Roman"/>
                <w:color w:val="000000" w:themeColor="text1"/>
                <w:spacing w:val="-8"/>
                <w:sz w:val="22"/>
                <w:szCs w:val="22"/>
                <w14:textFill>
                  <w14:solidFill>
                    <w14:schemeClr w14:val="tx1"/>
                  </w14:solidFill>
                </w14:textFill>
              </w:rPr>
            </w:pPr>
            <w:r>
              <w:rPr>
                <w:rFonts w:hint="default" w:ascii="Times New Roman" w:hAnsi="Times New Roman" w:cs="Times New Roman"/>
                <w:color w:val="000000" w:themeColor="text1"/>
                <w:spacing w:val="-8"/>
                <w:sz w:val="22"/>
                <w:szCs w:val="22"/>
                <w14:textFill>
                  <w14:solidFill>
                    <w14:schemeClr w14:val="tx1"/>
                  </w14:solidFill>
                </w14:textFill>
              </w:rPr>
              <w:t>Tỉ lệ %</w:t>
            </w:r>
          </w:p>
        </w:tc>
        <w:tc>
          <w:tcPr>
            <w:tcW w:w="1921" w:type="dxa"/>
            <w:gridSpan w:val="3"/>
            <w:shd w:val="clear" w:color="auto" w:fill="FFFFFF" w:themeFill="background1"/>
            <w:vAlign w:val="center"/>
          </w:tcPr>
          <w:p w14:paraId="63705BD9">
            <w:pPr>
              <w:spacing w:line="312" w:lineRule="auto"/>
              <w:jc w:val="center"/>
              <w:rPr>
                <w:rFonts w:hint="default" w:ascii="Times New Roman" w:hAnsi="Times New Roman" w:cs="Times New Roman"/>
                <w:sz w:val="22"/>
                <w:szCs w:val="22"/>
                <w:lang w:val="vi-VN"/>
              </w:rPr>
            </w:pPr>
            <w:r>
              <w:rPr>
                <w:rFonts w:hint="default" w:ascii="Times New Roman" w:hAnsi="Times New Roman" w:cs="Times New Roman"/>
                <w:sz w:val="22"/>
                <w:szCs w:val="22"/>
                <w:lang w:val="vi-VN"/>
              </w:rPr>
              <w:t>30%</w:t>
            </w:r>
          </w:p>
        </w:tc>
        <w:tc>
          <w:tcPr>
            <w:tcW w:w="1762" w:type="dxa"/>
            <w:gridSpan w:val="3"/>
            <w:vAlign w:val="center"/>
          </w:tcPr>
          <w:p w14:paraId="68806D85">
            <w:pPr>
              <w:spacing w:line="312" w:lineRule="auto"/>
              <w:jc w:val="center"/>
              <w:rPr>
                <w:rFonts w:hint="default" w:ascii="Times New Roman" w:hAnsi="Times New Roman" w:cs="Times New Roman"/>
                <w:sz w:val="22"/>
                <w:szCs w:val="22"/>
                <w:lang w:val="vi-VN"/>
              </w:rPr>
            </w:pPr>
            <w:r>
              <w:rPr>
                <w:rFonts w:hint="default" w:ascii="Times New Roman" w:hAnsi="Times New Roman" w:cs="Times New Roman"/>
                <w:sz w:val="22"/>
                <w:szCs w:val="22"/>
                <w:lang w:val="vi-VN"/>
              </w:rPr>
              <w:t>40%</w:t>
            </w:r>
          </w:p>
        </w:tc>
        <w:tc>
          <w:tcPr>
            <w:tcW w:w="1767" w:type="dxa"/>
            <w:gridSpan w:val="3"/>
            <w:shd w:val="clear" w:color="auto" w:fill="FFFFFF" w:themeFill="background1"/>
            <w:vAlign w:val="center"/>
          </w:tcPr>
          <w:p w14:paraId="21F6716B">
            <w:pPr>
              <w:spacing w:line="312" w:lineRule="auto"/>
              <w:jc w:val="center"/>
              <w:rPr>
                <w:rFonts w:hint="default" w:ascii="Times New Roman" w:hAnsi="Times New Roman" w:cs="Times New Roman"/>
                <w:sz w:val="22"/>
                <w:szCs w:val="22"/>
                <w:lang w:val="vi-VN"/>
              </w:rPr>
            </w:pPr>
            <w:r>
              <w:rPr>
                <w:rFonts w:hint="default" w:ascii="Times New Roman" w:hAnsi="Times New Roman" w:cs="Times New Roman"/>
                <w:sz w:val="22"/>
                <w:szCs w:val="22"/>
                <w:lang w:val="vi-VN"/>
              </w:rPr>
              <w:t>30%</w:t>
            </w:r>
          </w:p>
        </w:tc>
        <w:tc>
          <w:tcPr>
            <w:tcW w:w="693" w:type="dxa"/>
            <w:vAlign w:val="center"/>
          </w:tcPr>
          <w:p w14:paraId="0669D125">
            <w:pPr>
              <w:spacing w:line="312" w:lineRule="auto"/>
              <w:jc w:val="center"/>
              <w:rPr>
                <w:rFonts w:hint="default" w:ascii="Times New Roman" w:hAnsi="Times New Roman" w:cs="Times New Roman"/>
                <w:sz w:val="22"/>
                <w:szCs w:val="22"/>
                <w:lang w:val="vi-VN"/>
              </w:rPr>
            </w:pPr>
            <w:r>
              <w:rPr>
                <w:rFonts w:hint="default" w:ascii="Times New Roman" w:hAnsi="Times New Roman" w:cs="Times New Roman"/>
                <w:sz w:val="22"/>
                <w:szCs w:val="22"/>
              </w:rPr>
              <w:t>4</w:t>
            </w:r>
            <w:r>
              <w:rPr>
                <w:rFonts w:hint="default" w:ascii="Times New Roman" w:hAnsi="Times New Roman" w:cs="Times New Roman"/>
                <w:sz w:val="22"/>
                <w:szCs w:val="22"/>
                <w:lang w:val="en-US"/>
              </w:rPr>
              <w:t>0</w:t>
            </w:r>
            <w:r>
              <w:rPr>
                <w:rFonts w:hint="default" w:ascii="Times New Roman" w:hAnsi="Times New Roman" w:cs="Times New Roman"/>
                <w:sz w:val="22"/>
                <w:szCs w:val="22"/>
                <w:lang w:val="vi-VN"/>
              </w:rPr>
              <w:t>%</w:t>
            </w:r>
          </w:p>
        </w:tc>
        <w:tc>
          <w:tcPr>
            <w:tcW w:w="723" w:type="dxa"/>
            <w:vAlign w:val="center"/>
          </w:tcPr>
          <w:p w14:paraId="24891F8E">
            <w:pPr>
              <w:spacing w:line="312" w:lineRule="auto"/>
              <w:rPr>
                <w:rFonts w:hint="default" w:ascii="Times New Roman" w:hAnsi="Times New Roman" w:cs="Times New Roman"/>
                <w:sz w:val="22"/>
                <w:szCs w:val="22"/>
                <w:lang w:val="vi-VN"/>
              </w:rPr>
            </w:pPr>
            <w:r>
              <w:rPr>
                <w:rFonts w:hint="default" w:ascii="Times New Roman" w:hAnsi="Times New Roman" w:cs="Times New Roman"/>
                <w:sz w:val="22"/>
                <w:szCs w:val="22"/>
                <w:lang w:val="en-US"/>
              </w:rPr>
              <w:t>3</w:t>
            </w:r>
            <w:r>
              <w:rPr>
                <w:rFonts w:hint="default" w:ascii="Times New Roman" w:hAnsi="Times New Roman" w:cs="Times New Roman"/>
                <w:sz w:val="22"/>
                <w:szCs w:val="22"/>
                <w:lang w:val="vi-VN"/>
              </w:rPr>
              <w:t>0%</w:t>
            </w:r>
          </w:p>
        </w:tc>
        <w:tc>
          <w:tcPr>
            <w:tcW w:w="693" w:type="dxa"/>
            <w:vAlign w:val="center"/>
          </w:tcPr>
          <w:p w14:paraId="3B8C5D62">
            <w:pPr>
              <w:spacing w:line="312" w:lineRule="auto"/>
              <w:jc w:val="center"/>
              <w:rPr>
                <w:rFonts w:hint="default" w:ascii="Times New Roman" w:hAnsi="Times New Roman" w:cs="Times New Roman"/>
                <w:sz w:val="22"/>
                <w:szCs w:val="22"/>
                <w:lang w:val="vi-VN"/>
              </w:rPr>
            </w:pPr>
            <w:r>
              <w:rPr>
                <w:rFonts w:hint="default" w:ascii="Times New Roman" w:hAnsi="Times New Roman" w:cs="Times New Roman"/>
                <w:sz w:val="22"/>
                <w:szCs w:val="22"/>
                <w:lang w:val="en-US"/>
              </w:rPr>
              <w:t>30</w:t>
            </w:r>
            <w:r>
              <w:rPr>
                <w:rFonts w:hint="default" w:ascii="Times New Roman" w:hAnsi="Times New Roman" w:cs="Times New Roman"/>
                <w:sz w:val="22"/>
                <w:szCs w:val="22"/>
                <w:lang w:val="vi-VN"/>
              </w:rPr>
              <w:t>%</w:t>
            </w:r>
          </w:p>
        </w:tc>
        <w:tc>
          <w:tcPr>
            <w:tcW w:w="823" w:type="dxa"/>
            <w:vAlign w:val="center"/>
          </w:tcPr>
          <w:p w14:paraId="12E7476E">
            <w:pPr>
              <w:spacing w:line="312" w:lineRule="auto"/>
              <w:jc w:val="center"/>
              <w:rPr>
                <w:rFonts w:hint="default" w:ascii="Times New Roman" w:hAnsi="Times New Roman" w:cs="Times New Roman"/>
                <w:sz w:val="22"/>
                <w:szCs w:val="22"/>
              </w:rPr>
            </w:pPr>
            <w:r>
              <w:rPr>
                <w:rFonts w:hint="default" w:ascii="Times New Roman" w:hAnsi="Times New Roman" w:cs="Times New Roman"/>
                <w:sz w:val="22"/>
                <w:szCs w:val="22"/>
                <w:lang w:val="vi-VN"/>
              </w:rPr>
              <w:t>10</w:t>
            </w:r>
            <w:r>
              <w:rPr>
                <w:rFonts w:hint="default" w:ascii="Times New Roman" w:hAnsi="Times New Roman" w:cs="Times New Roman"/>
                <w:sz w:val="22"/>
                <w:szCs w:val="22"/>
              </w:rPr>
              <w:t>0%</w:t>
            </w:r>
          </w:p>
        </w:tc>
      </w:tr>
    </w:tbl>
    <w:p w14:paraId="13BCEFBC">
      <w:pPr>
        <w:spacing w:before="240"/>
        <w:rPr>
          <w:rFonts w:hint="default" w:ascii="Times New Roman" w:hAnsi="Times New Roman" w:cs="Times New Roman"/>
          <w:sz w:val="22"/>
          <w:szCs w:val="22"/>
          <w:lang w:val="vi-VN"/>
        </w:rPr>
      </w:pPr>
    </w:p>
    <w:p w14:paraId="2DBD8D47">
      <w:pPr>
        <w:jc w:val="both"/>
        <w:rPr>
          <w:rFonts w:hint="default" w:ascii="Times New Roman" w:hAnsi="Times New Roman" w:eastAsia="Arial" w:cs="Times New Roman"/>
          <w:sz w:val="22"/>
          <w:szCs w:val="22"/>
        </w:rPr>
      </w:pPr>
      <w:r>
        <w:rPr>
          <w:rFonts w:hint="default" w:ascii="Times New Roman" w:hAnsi="Times New Roman" w:eastAsia="Arial" w:cs="Times New Roman"/>
          <w:b/>
          <w:sz w:val="22"/>
          <w:szCs w:val="22"/>
        </w:rPr>
        <w:t xml:space="preserve">Ghi chú: </w:t>
      </w:r>
      <w:r>
        <w:rPr>
          <w:rFonts w:hint="default" w:ascii="Times New Roman" w:hAnsi="Times New Roman" w:eastAsia="Arial" w:cs="Times New Roman"/>
          <w:sz w:val="22"/>
          <w:szCs w:val="22"/>
        </w:rPr>
        <w:t>Mỗi câu hỏi tại phần I là một lệnh hỏi; mỗi ý hỏi tại phần II là một lệnh hỏi.</w:t>
      </w:r>
    </w:p>
    <w:p w14:paraId="5D8603D9">
      <w:pPr>
        <w:pStyle w:val="7"/>
        <w:numPr>
          <w:ilvl w:val="0"/>
          <w:numId w:val="1"/>
        </w:numPr>
        <w:spacing w:after="0" w:line="240" w:lineRule="auto"/>
        <w:ind w:left="0"/>
        <w:jc w:val="both"/>
        <w:rPr>
          <w:rFonts w:hint="default" w:ascii="Times New Roman" w:hAnsi="Times New Roman" w:eastAsia="Arial" w:cs="Times New Roman"/>
          <w:sz w:val="22"/>
          <w:szCs w:val="22"/>
        </w:rPr>
      </w:pPr>
      <w:r>
        <w:rPr>
          <w:rFonts w:hint="default" w:ascii="Times New Roman" w:hAnsi="Times New Roman" w:eastAsia="Arial" w:cs="Times New Roman"/>
          <w:sz w:val="22"/>
          <w:szCs w:val="22"/>
        </w:rPr>
        <w:t>Có 1</w:t>
      </w:r>
      <w:r>
        <w:rPr>
          <w:rFonts w:hint="default" w:ascii="Times New Roman" w:hAnsi="Times New Roman" w:eastAsia="Arial" w:cs="Times New Roman"/>
          <w:sz w:val="22"/>
          <w:szCs w:val="22"/>
          <w:lang w:val="en-US"/>
        </w:rPr>
        <w:t>2</w:t>
      </w:r>
      <w:r>
        <w:rPr>
          <w:rFonts w:hint="default" w:ascii="Times New Roman" w:hAnsi="Times New Roman" w:eastAsia="Arial" w:cs="Times New Roman"/>
          <w:sz w:val="22"/>
          <w:szCs w:val="22"/>
        </w:rPr>
        <w:t xml:space="preserve"> câu trắc nghiệm 4 đáp án tương đương với 1</w:t>
      </w:r>
      <w:r>
        <w:rPr>
          <w:rFonts w:hint="default" w:ascii="Times New Roman" w:hAnsi="Times New Roman" w:eastAsia="Arial" w:cs="Times New Roman"/>
          <w:sz w:val="22"/>
          <w:szCs w:val="22"/>
          <w:lang w:val="en-US"/>
        </w:rPr>
        <w:t>2</w:t>
      </w:r>
      <w:r>
        <w:rPr>
          <w:rFonts w:hint="default" w:ascii="Times New Roman" w:hAnsi="Times New Roman" w:eastAsia="Arial" w:cs="Times New Roman"/>
          <w:sz w:val="22"/>
          <w:szCs w:val="22"/>
        </w:rPr>
        <w:t xml:space="preserve"> lệnh hỏi ( </w:t>
      </w:r>
      <w:r>
        <w:rPr>
          <w:rFonts w:hint="default" w:ascii="Times New Roman" w:hAnsi="Times New Roman" w:eastAsia="Arial" w:cs="Times New Roman"/>
          <w:sz w:val="22"/>
          <w:szCs w:val="22"/>
          <w:lang w:val="en-US"/>
        </w:rPr>
        <w:t>3</w:t>
      </w:r>
      <w:r>
        <w:rPr>
          <w:rFonts w:hint="default" w:ascii="Times New Roman" w:hAnsi="Times New Roman" w:eastAsia="Arial" w:cs="Times New Roman"/>
          <w:sz w:val="22"/>
          <w:szCs w:val="22"/>
        </w:rPr>
        <w:t xml:space="preserve"> điểm)</w:t>
      </w:r>
      <w:r>
        <w:rPr>
          <w:rFonts w:hint="default" w:ascii="Times New Roman" w:hAnsi="Times New Roman" w:eastAsia="Arial" w:cs="Times New Roman"/>
          <w:sz w:val="22"/>
          <w:szCs w:val="22"/>
          <w:lang w:val="en-US"/>
        </w:rPr>
        <w:t>.</w:t>
      </w:r>
    </w:p>
    <w:p w14:paraId="49379226">
      <w:pPr>
        <w:pStyle w:val="7"/>
        <w:numPr>
          <w:ilvl w:val="0"/>
          <w:numId w:val="1"/>
        </w:numPr>
        <w:spacing w:after="0" w:line="240" w:lineRule="auto"/>
        <w:ind w:left="0"/>
        <w:jc w:val="both"/>
        <w:rPr>
          <w:rFonts w:hint="default" w:ascii="Times New Roman" w:hAnsi="Times New Roman" w:eastAsia="Arial" w:cs="Times New Roman"/>
          <w:sz w:val="22"/>
          <w:szCs w:val="22"/>
        </w:rPr>
      </w:pPr>
      <w:r>
        <w:rPr>
          <w:rFonts w:hint="default" w:ascii="Times New Roman" w:hAnsi="Times New Roman" w:eastAsia="Arial" w:cs="Times New Roman"/>
          <w:sz w:val="22"/>
          <w:szCs w:val="22"/>
        </w:rPr>
        <w:t xml:space="preserve">Có </w:t>
      </w:r>
      <w:r>
        <w:rPr>
          <w:rFonts w:hint="default" w:ascii="Times New Roman" w:hAnsi="Times New Roman" w:eastAsia="Arial" w:cs="Times New Roman"/>
          <w:sz w:val="22"/>
          <w:szCs w:val="22"/>
          <w:lang w:val="en-US"/>
        </w:rPr>
        <w:t>4</w:t>
      </w:r>
      <w:r>
        <w:rPr>
          <w:rFonts w:hint="default" w:ascii="Times New Roman" w:hAnsi="Times New Roman" w:eastAsia="Arial" w:cs="Times New Roman"/>
          <w:sz w:val="22"/>
          <w:szCs w:val="22"/>
        </w:rPr>
        <w:t xml:space="preserve"> câu hỏi đúng sai tương đương với 1</w:t>
      </w:r>
      <w:r>
        <w:rPr>
          <w:rFonts w:hint="default" w:ascii="Times New Roman" w:hAnsi="Times New Roman" w:eastAsia="Arial" w:cs="Times New Roman"/>
          <w:sz w:val="22"/>
          <w:szCs w:val="22"/>
          <w:lang w:val="en-US"/>
        </w:rPr>
        <w:t>6</w:t>
      </w:r>
      <w:r>
        <w:rPr>
          <w:rFonts w:hint="default" w:ascii="Times New Roman" w:hAnsi="Times New Roman" w:eastAsia="Arial" w:cs="Times New Roman"/>
          <w:sz w:val="22"/>
          <w:szCs w:val="22"/>
        </w:rPr>
        <w:t xml:space="preserve"> lệnh hỏi ( 4 điểm).</w:t>
      </w:r>
    </w:p>
    <w:p w14:paraId="6EBBE397">
      <w:pPr>
        <w:pStyle w:val="7"/>
        <w:numPr>
          <w:ilvl w:val="0"/>
          <w:numId w:val="1"/>
        </w:numPr>
        <w:spacing w:after="0" w:line="240" w:lineRule="auto"/>
        <w:ind w:left="0"/>
        <w:jc w:val="both"/>
        <w:rPr>
          <w:rFonts w:hint="default" w:ascii="Times New Roman" w:hAnsi="Times New Roman" w:eastAsia="Arial" w:cs="Times New Roman"/>
          <w:sz w:val="22"/>
          <w:szCs w:val="22"/>
        </w:rPr>
      </w:pPr>
      <w:r>
        <w:rPr>
          <w:rFonts w:hint="default" w:ascii="Times New Roman" w:hAnsi="Times New Roman" w:eastAsia="Arial" w:cs="Times New Roman"/>
          <w:sz w:val="22"/>
          <w:szCs w:val="22"/>
          <w:lang w:val="en-US"/>
        </w:rPr>
        <w:t>Phần tự luận 2 câu tương đương với 3 lệnh hỏi (3 điểm).</w:t>
      </w:r>
    </w:p>
    <w:p w14:paraId="0C3FF940">
      <w:pPr>
        <w:pStyle w:val="7"/>
        <w:ind w:left="0"/>
        <w:jc w:val="both"/>
        <w:rPr>
          <w:rFonts w:hint="default" w:ascii="Times New Roman" w:hAnsi="Times New Roman" w:cs="Times New Roman"/>
          <w:sz w:val="22"/>
          <w:szCs w:val="22"/>
        </w:rPr>
      </w:pPr>
      <w:r>
        <w:rPr>
          <w:rFonts w:hint="default" w:ascii="Times New Roman" w:hAnsi="Times New Roman" w:cs="Times New Roman"/>
          <w:b/>
          <w:i/>
          <w:sz w:val="22"/>
          <w:szCs w:val="22"/>
        </w:rPr>
        <w:t>Lưu ý</w:t>
      </w:r>
      <w:r>
        <w:rPr>
          <w:rFonts w:hint="default" w:ascii="Times New Roman" w:hAnsi="Times New Roman" w:cs="Times New Roman"/>
          <w:sz w:val="22"/>
          <w:szCs w:val="22"/>
        </w:rPr>
        <w:t xml:space="preserve">: </w:t>
      </w:r>
    </w:p>
    <w:p w14:paraId="0FAE6A7E">
      <w:pPr>
        <w:pStyle w:val="7"/>
        <w:ind w:left="0"/>
        <w:rPr>
          <w:rFonts w:hint="default" w:ascii="Times New Roman" w:hAnsi="Times New Roman" w:cs="Times New Roman"/>
          <w:sz w:val="22"/>
          <w:szCs w:val="22"/>
        </w:rPr>
      </w:pPr>
      <w:r>
        <w:rPr>
          <w:rFonts w:hint="default" w:ascii="Times New Roman" w:hAnsi="Times New Roman" w:cs="Times New Roman"/>
          <w:bCs/>
          <w:sz w:val="22"/>
          <w:szCs w:val="22"/>
        </w:rPr>
        <w:t>- Phần 1. Mỗi câu trả lời đúng học sinh được 0,</w:t>
      </w:r>
      <w:r>
        <w:rPr>
          <w:rFonts w:hint="default" w:ascii="Times New Roman" w:hAnsi="Times New Roman" w:cs="Times New Roman"/>
          <w:bCs/>
          <w:sz w:val="22"/>
          <w:szCs w:val="22"/>
          <w:lang w:val="en-US"/>
        </w:rPr>
        <w:t>25</w:t>
      </w:r>
      <w:r>
        <w:rPr>
          <w:rFonts w:hint="default" w:ascii="Times New Roman" w:hAnsi="Times New Roman" w:cs="Times New Roman"/>
          <w:bCs/>
          <w:sz w:val="22"/>
          <w:szCs w:val="22"/>
        </w:rPr>
        <w:t xml:space="preserve"> điểm</w:t>
      </w:r>
      <w:r>
        <w:rPr>
          <w:rFonts w:hint="default" w:ascii="Times New Roman" w:hAnsi="Times New Roman" w:cs="Times New Roman"/>
          <w:sz w:val="22"/>
          <w:szCs w:val="22"/>
        </w:rPr>
        <w:t>.</w:t>
      </w:r>
    </w:p>
    <w:p w14:paraId="2762FAE5">
      <w:pPr>
        <w:pStyle w:val="7"/>
        <w:ind w:left="0"/>
        <w:rPr>
          <w:rFonts w:hint="default" w:ascii="Times New Roman" w:hAnsi="Times New Roman" w:cs="Times New Roman"/>
          <w:sz w:val="22"/>
          <w:szCs w:val="22"/>
        </w:rPr>
      </w:pPr>
      <w:r>
        <w:rPr>
          <w:rFonts w:hint="default" w:ascii="Times New Roman" w:hAnsi="Times New Roman" w:cs="Times New Roman"/>
          <w:bCs/>
          <w:sz w:val="22"/>
          <w:szCs w:val="22"/>
        </w:rPr>
        <w:t>- Phần 2. Điểm tối đa của 01 câu là 1 điểm</w:t>
      </w:r>
      <w:r>
        <w:rPr>
          <w:rFonts w:hint="default" w:ascii="Times New Roman" w:hAnsi="Times New Roman" w:cs="Times New Roman"/>
          <w:sz w:val="22"/>
          <w:szCs w:val="22"/>
        </w:rPr>
        <w:t>. T</w:t>
      </w:r>
      <w:r>
        <w:rPr>
          <w:rFonts w:hint="default" w:ascii="Times New Roman" w:hAnsi="Times New Roman" w:cs="Times New Roman"/>
          <w:sz w:val="22"/>
          <w:szCs w:val="22"/>
          <w:lang w:val="en-US"/>
        </w:rPr>
        <w:t>r</w:t>
      </w:r>
      <w:r>
        <w:rPr>
          <w:rFonts w:hint="default" w:ascii="Times New Roman" w:hAnsi="Times New Roman" w:cs="Times New Roman"/>
          <w:sz w:val="22"/>
          <w:szCs w:val="22"/>
        </w:rPr>
        <w:t>ong đó:</w:t>
      </w:r>
    </w:p>
    <w:p w14:paraId="174EF16A">
      <w:pPr>
        <w:pStyle w:val="7"/>
        <w:ind w:left="0"/>
        <w:jc w:val="both"/>
        <w:rPr>
          <w:rFonts w:hint="default" w:ascii="Times New Roman" w:hAnsi="Times New Roman" w:cs="Times New Roman"/>
          <w:sz w:val="22"/>
          <w:szCs w:val="22"/>
        </w:rPr>
      </w:pPr>
      <w:r>
        <w:rPr>
          <w:rFonts w:hint="default" w:ascii="Times New Roman" w:hAnsi="Times New Roman" w:cs="Times New Roman"/>
          <w:sz w:val="22"/>
          <w:szCs w:val="22"/>
        </w:rPr>
        <w:t>+ Học sinh chỉ lựa chọn chính xác 01 ý trong 1 câu hỏi được 0,25 điểm.</w:t>
      </w:r>
    </w:p>
    <w:p w14:paraId="46C6B2BF">
      <w:pPr>
        <w:pStyle w:val="7"/>
        <w:ind w:left="0"/>
        <w:jc w:val="both"/>
        <w:rPr>
          <w:rFonts w:hint="default" w:ascii="Times New Roman" w:hAnsi="Times New Roman" w:cs="Times New Roman"/>
          <w:sz w:val="22"/>
          <w:szCs w:val="22"/>
        </w:rPr>
      </w:pPr>
      <w:r>
        <w:rPr>
          <w:rFonts w:hint="default" w:ascii="Times New Roman" w:hAnsi="Times New Roman" w:cs="Times New Roman"/>
          <w:sz w:val="22"/>
          <w:szCs w:val="22"/>
        </w:rPr>
        <w:t>+ Học sinh chỉ lựa chọn chính xác 02 ý trong 1 câu hỏi được 0,50 điểm.</w:t>
      </w:r>
    </w:p>
    <w:p w14:paraId="762E7D12">
      <w:pPr>
        <w:pStyle w:val="7"/>
        <w:ind w:left="0"/>
        <w:jc w:val="both"/>
        <w:rPr>
          <w:rFonts w:hint="default" w:ascii="Times New Roman" w:hAnsi="Times New Roman" w:cs="Times New Roman"/>
          <w:sz w:val="22"/>
          <w:szCs w:val="22"/>
        </w:rPr>
      </w:pPr>
      <w:r>
        <w:rPr>
          <w:rFonts w:hint="default" w:ascii="Times New Roman" w:hAnsi="Times New Roman" w:cs="Times New Roman"/>
          <w:sz w:val="22"/>
          <w:szCs w:val="22"/>
        </w:rPr>
        <w:t>+ Học sinh chỉ lựa chọn chính xác 03 ý trong 1 câu hỏi được 0,75 điểm.</w:t>
      </w:r>
    </w:p>
    <w:p w14:paraId="719E68B5">
      <w:pPr>
        <w:rPr>
          <w:rFonts w:hint="default" w:ascii="Times New Roman" w:hAnsi="Times New Roman" w:cs="Times New Roman"/>
          <w:sz w:val="22"/>
          <w:szCs w:val="22"/>
        </w:rPr>
      </w:pPr>
    </w:p>
    <w:p w14:paraId="4F781311">
      <w:pPr>
        <w:rPr>
          <w:rFonts w:hint="default" w:cs="Times New Roman"/>
          <w:b/>
          <w:bCs/>
          <w:sz w:val="22"/>
          <w:szCs w:val="22"/>
          <w:lang w:val="en-US"/>
        </w:rPr>
      </w:pPr>
    </w:p>
    <w:p w14:paraId="5B7437A8">
      <w:pPr>
        <w:rPr>
          <w:rFonts w:hint="default" w:cs="Times New Roman"/>
          <w:b/>
          <w:bCs/>
          <w:sz w:val="22"/>
          <w:szCs w:val="22"/>
          <w:lang w:val="en-US"/>
        </w:rPr>
      </w:pPr>
    </w:p>
    <w:p w14:paraId="276EFFC5">
      <w:pPr>
        <w:rPr>
          <w:rFonts w:hint="default" w:cs="Times New Roman"/>
          <w:b/>
          <w:bCs/>
          <w:sz w:val="22"/>
          <w:szCs w:val="22"/>
          <w:lang w:val="en-US"/>
        </w:rPr>
      </w:pPr>
    </w:p>
    <w:p w14:paraId="4A2E25F4">
      <w:pPr>
        <w:rPr>
          <w:rFonts w:hint="default" w:cs="Times New Roman"/>
          <w:b/>
          <w:bCs/>
          <w:sz w:val="22"/>
          <w:szCs w:val="22"/>
          <w:lang w:val="en-US"/>
        </w:rPr>
      </w:pPr>
    </w:p>
    <w:p w14:paraId="35E908D8">
      <w:pPr>
        <w:rPr>
          <w:rFonts w:hint="default" w:cs="Times New Roman"/>
          <w:b/>
          <w:bCs/>
          <w:sz w:val="22"/>
          <w:szCs w:val="22"/>
          <w:lang w:val="en-US"/>
        </w:rPr>
      </w:pPr>
    </w:p>
    <w:p w14:paraId="021E67F7">
      <w:pPr>
        <w:rPr>
          <w:rFonts w:hint="default" w:cs="Times New Roman"/>
          <w:b/>
          <w:bCs/>
          <w:sz w:val="22"/>
          <w:szCs w:val="22"/>
          <w:lang w:val="en-US"/>
        </w:rPr>
      </w:pPr>
    </w:p>
    <w:p w14:paraId="1786806F">
      <w:pPr>
        <w:rPr>
          <w:rFonts w:hint="default" w:cs="Times New Roman"/>
          <w:b/>
          <w:bCs/>
          <w:sz w:val="22"/>
          <w:szCs w:val="22"/>
          <w:lang w:val="en-US"/>
        </w:rPr>
      </w:pPr>
    </w:p>
    <w:p w14:paraId="66713502">
      <w:pPr>
        <w:rPr>
          <w:rFonts w:hint="default" w:cs="Times New Roman"/>
          <w:b/>
          <w:bCs/>
          <w:sz w:val="22"/>
          <w:szCs w:val="22"/>
          <w:lang w:val="en-US"/>
        </w:rPr>
      </w:pPr>
    </w:p>
    <w:p w14:paraId="6976A65D">
      <w:pPr>
        <w:rPr>
          <w:rFonts w:hint="default" w:cs="Times New Roman"/>
          <w:b/>
          <w:bCs/>
          <w:sz w:val="22"/>
          <w:szCs w:val="22"/>
          <w:lang w:val="en-US"/>
        </w:rPr>
      </w:pPr>
    </w:p>
    <w:p w14:paraId="264A3F62">
      <w:pPr>
        <w:rPr>
          <w:rFonts w:hint="default" w:cs="Times New Roman"/>
          <w:b/>
          <w:bCs/>
          <w:sz w:val="22"/>
          <w:szCs w:val="22"/>
          <w:lang w:val="en-US"/>
        </w:rPr>
      </w:pPr>
    </w:p>
    <w:p w14:paraId="799C29E8">
      <w:pPr>
        <w:rPr>
          <w:rFonts w:hint="default" w:cs="Times New Roman"/>
          <w:b/>
          <w:bCs/>
          <w:sz w:val="22"/>
          <w:szCs w:val="22"/>
          <w:lang w:val="en-US"/>
        </w:rPr>
      </w:pPr>
    </w:p>
    <w:p w14:paraId="70E7C51B">
      <w:pPr>
        <w:rPr>
          <w:rFonts w:hint="default" w:cs="Times New Roman"/>
          <w:b/>
          <w:bCs/>
          <w:sz w:val="22"/>
          <w:szCs w:val="22"/>
          <w:lang w:val="en-US"/>
        </w:rPr>
      </w:pPr>
    </w:p>
    <w:p w14:paraId="2E845BF8">
      <w:pPr>
        <w:rPr>
          <w:rFonts w:hint="default" w:cs="Times New Roman"/>
          <w:b/>
          <w:bCs/>
          <w:sz w:val="22"/>
          <w:szCs w:val="22"/>
          <w:lang w:val="en-US"/>
        </w:rPr>
      </w:pPr>
    </w:p>
    <w:p w14:paraId="7E5B54A0">
      <w:pPr>
        <w:spacing w:before="60" w:after="60"/>
        <w:jc w:val="center"/>
        <w:rPr>
          <w:rFonts w:hint="default" w:ascii="Times New Roman" w:hAnsi="Times New Roman" w:cs="Times New Roman"/>
          <w:b/>
          <w:bCs/>
          <w:sz w:val="22"/>
          <w:szCs w:val="22"/>
        </w:rPr>
      </w:pPr>
      <w:r>
        <w:rPr>
          <w:rFonts w:hint="default" w:cs="Times New Roman"/>
          <w:b/>
          <w:bCs/>
          <w:sz w:val="22"/>
          <w:szCs w:val="22"/>
          <w:lang w:val="en-US"/>
        </w:rPr>
        <w:t>IV</w:t>
      </w:r>
      <w:r>
        <w:rPr>
          <w:rFonts w:hint="default" w:ascii="Times New Roman" w:hAnsi="Times New Roman" w:cs="Times New Roman"/>
          <w:b/>
          <w:bCs/>
          <w:sz w:val="22"/>
          <w:szCs w:val="22"/>
        </w:rPr>
        <w:t>. BẢN ĐẶC TẢ</w:t>
      </w:r>
      <w:r>
        <w:rPr>
          <w:rFonts w:hint="default" w:cs="Times New Roman"/>
          <w:b/>
          <w:bCs/>
          <w:sz w:val="22"/>
          <w:szCs w:val="22"/>
          <w:lang w:val="en-US"/>
        </w:rPr>
        <w:t xml:space="preserve"> </w:t>
      </w:r>
      <w:r>
        <w:rPr>
          <w:rFonts w:hint="default" w:ascii="Times New Roman" w:hAnsi="Times New Roman" w:cs="Times New Roman"/>
          <w:b/>
          <w:bCs/>
          <w:sz w:val="22"/>
          <w:szCs w:val="22"/>
        </w:rPr>
        <w:t>ĐỀ KIỂM TRA GIỮA KỲ I</w:t>
      </w:r>
      <w:r>
        <w:rPr>
          <w:rFonts w:hint="default" w:ascii="Times New Roman" w:hAnsi="Times New Roman" w:cs="Times New Roman"/>
          <w:b/>
          <w:bCs/>
          <w:sz w:val="22"/>
          <w:szCs w:val="22"/>
          <w:lang w:val="en-US"/>
        </w:rPr>
        <w:t>I</w:t>
      </w:r>
      <w:r>
        <w:rPr>
          <w:rFonts w:hint="default" w:ascii="Times New Roman" w:hAnsi="Times New Roman" w:cs="Times New Roman"/>
          <w:b/>
          <w:bCs/>
          <w:sz w:val="22"/>
          <w:szCs w:val="22"/>
        </w:rPr>
        <w:t xml:space="preserve">  </w:t>
      </w:r>
      <w:r>
        <w:rPr>
          <w:rFonts w:hint="default" w:ascii="Times New Roman" w:hAnsi="Times New Roman" w:cs="Times New Roman"/>
          <w:b/>
          <w:sz w:val="22"/>
          <w:szCs w:val="22"/>
        </w:rPr>
        <w:t>NĂM HỌC 2024-2025</w:t>
      </w:r>
    </w:p>
    <w:p w14:paraId="418B7DAD">
      <w:pPr>
        <w:spacing w:before="60" w:after="60"/>
        <w:jc w:val="center"/>
        <w:rPr>
          <w:rFonts w:hint="default" w:ascii="Times New Roman" w:hAnsi="Times New Roman" w:cs="Times New Roman"/>
          <w:b/>
          <w:bCs/>
          <w:sz w:val="22"/>
          <w:szCs w:val="22"/>
          <w:lang w:val="en-US"/>
        </w:rPr>
      </w:pPr>
      <w:r>
        <w:rPr>
          <w:rFonts w:hint="default" w:ascii="Times New Roman" w:hAnsi="Times New Roman" w:cs="Times New Roman"/>
          <w:b/>
          <w:bCs/>
          <w:sz w:val="22"/>
          <w:szCs w:val="22"/>
        </w:rPr>
        <w:t>MÔN: LỊCH SỬ - LỚP 1</w:t>
      </w:r>
      <w:r>
        <w:rPr>
          <w:rFonts w:hint="default" w:ascii="Times New Roman" w:hAnsi="Times New Roman" w:cs="Times New Roman"/>
          <w:b/>
          <w:bCs/>
          <w:sz w:val="22"/>
          <w:szCs w:val="22"/>
          <w:lang w:val="en-US"/>
        </w:rPr>
        <w:t>0</w:t>
      </w:r>
    </w:p>
    <w:p w14:paraId="6397BCEB">
      <w:pPr>
        <w:rPr>
          <w:rFonts w:hint="default" w:ascii="Times New Roman" w:hAnsi="Times New Roman" w:cs="Times New Roman"/>
          <w:b/>
          <w:bCs/>
          <w:sz w:val="22"/>
          <w:szCs w:val="22"/>
        </w:rPr>
      </w:pPr>
    </w:p>
    <w:tbl>
      <w:tblPr>
        <w:tblStyle w:val="6"/>
        <w:tblW w:w="145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418"/>
        <w:gridCol w:w="1660"/>
        <w:gridCol w:w="4330"/>
        <w:gridCol w:w="670"/>
        <w:gridCol w:w="750"/>
        <w:gridCol w:w="800"/>
        <w:gridCol w:w="660"/>
        <w:gridCol w:w="680"/>
        <w:gridCol w:w="810"/>
        <w:gridCol w:w="680"/>
        <w:gridCol w:w="700"/>
        <w:gridCol w:w="706"/>
        <w:gridCol w:w="15"/>
      </w:tblGrid>
      <w:tr w14:paraId="4056AE2A">
        <w:trPr>
          <w:trHeight w:val="432" w:hRule="atLeast"/>
        </w:trPr>
        <w:tc>
          <w:tcPr>
            <w:tcW w:w="715" w:type="dxa"/>
            <w:vMerge w:val="restart"/>
            <w:vAlign w:val="center"/>
          </w:tcPr>
          <w:p w14:paraId="2B7630D0">
            <w:pPr>
              <w:jc w:val="center"/>
              <w:rPr>
                <w:rFonts w:hint="default" w:ascii="Times New Roman" w:hAnsi="Times New Roman" w:cs="Times New Roman"/>
                <w:b/>
                <w:bCs/>
                <w:sz w:val="22"/>
                <w:szCs w:val="22"/>
              </w:rPr>
            </w:pPr>
            <w:r>
              <w:rPr>
                <w:rFonts w:hint="default" w:ascii="Times New Roman" w:hAnsi="Times New Roman" w:cs="Times New Roman"/>
                <w:b/>
                <w:bCs/>
                <w:sz w:val="22"/>
                <w:szCs w:val="22"/>
              </w:rPr>
              <w:t>STT</w:t>
            </w:r>
          </w:p>
        </w:tc>
        <w:tc>
          <w:tcPr>
            <w:tcW w:w="1418" w:type="dxa"/>
            <w:vMerge w:val="restart"/>
            <w:vAlign w:val="center"/>
          </w:tcPr>
          <w:p w14:paraId="00DD63DB">
            <w:pPr>
              <w:jc w:val="center"/>
              <w:rPr>
                <w:rFonts w:hint="default" w:ascii="Times New Roman" w:hAnsi="Times New Roman" w:cs="Times New Roman"/>
                <w:b/>
                <w:bCs/>
                <w:sz w:val="22"/>
                <w:szCs w:val="22"/>
              </w:rPr>
            </w:pPr>
            <w:r>
              <w:rPr>
                <w:rFonts w:hint="default" w:ascii="Times New Roman" w:hAnsi="Times New Roman" w:cs="Times New Roman"/>
                <w:b/>
                <w:bCs/>
                <w:sz w:val="22"/>
                <w:szCs w:val="22"/>
              </w:rPr>
              <w:t>Chương/ Chủ đề</w:t>
            </w:r>
          </w:p>
        </w:tc>
        <w:tc>
          <w:tcPr>
            <w:tcW w:w="1660" w:type="dxa"/>
            <w:vMerge w:val="restart"/>
            <w:vAlign w:val="center"/>
          </w:tcPr>
          <w:p w14:paraId="484C6B1A">
            <w:pPr>
              <w:jc w:val="center"/>
              <w:rPr>
                <w:rFonts w:hint="default" w:ascii="Times New Roman" w:hAnsi="Times New Roman" w:cs="Times New Roman"/>
                <w:b/>
                <w:bCs/>
                <w:sz w:val="22"/>
                <w:szCs w:val="22"/>
              </w:rPr>
            </w:pPr>
            <w:r>
              <w:rPr>
                <w:rFonts w:hint="default" w:ascii="Times New Roman" w:hAnsi="Times New Roman" w:cs="Times New Roman"/>
                <w:b/>
                <w:bCs/>
                <w:sz w:val="22"/>
                <w:szCs w:val="22"/>
              </w:rPr>
              <w:t>Nội dung/ đơn vị kiến thức</w:t>
            </w:r>
          </w:p>
        </w:tc>
        <w:tc>
          <w:tcPr>
            <w:tcW w:w="4330" w:type="dxa"/>
            <w:vMerge w:val="restart"/>
            <w:vAlign w:val="center"/>
          </w:tcPr>
          <w:p w14:paraId="36B5942C">
            <w:pPr>
              <w:jc w:val="center"/>
              <w:rPr>
                <w:rFonts w:hint="default" w:ascii="Times New Roman" w:hAnsi="Times New Roman" w:cs="Times New Roman"/>
                <w:b/>
                <w:bCs/>
                <w:sz w:val="22"/>
                <w:szCs w:val="22"/>
              </w:rPr>
            </w:pPr>
            <w:r>
              <w:rPr>
                <w:rFonts w:hint="default" w:ascii="Times New Roman" w:hAnsi="Times New Roman" w:cs="Times New Roman"/>
                <w:b/>
                <w:bCs/>
                <w:sz w:val="22"/>
                <w:szCs w:val="22"/>
              </w:rPr>
              <w:t>Yêu cầu cần đạt</w:t>
            </w:r>
          </w:p>
        </w:tc>
        <w:tc>
          <w:tcPr>
            <w:tcW w:w="6471" w:type="dxa"/>
            <w:gridSpan w:val="10"/>
            <w:vAlign w:val="center"/>
          </w:tcPr>
          <w:p w14:paraId="6F02251D">
            <w:pPr>
              <w:jc w:val="center"/>
              <w:rPr>
                <w:rFonts w:hint="default" w:ascii="Times New Roman" w:hAnsi="Times New Roman" w:cs="Times New Roman"/>
                <w:b/>
                <w:bCs/>
                <w:sz w:val="22"/>
                <w:szCs w:val="22"/>
              </w:rPr>
            </w:pPr>
            <w:r>
              <w:rPr>
                <w:rFonts w:hint="default" w:ascii="Times New Roman" w:hAnsi="Times New Roman" w:cs="Times New Roman"/>
                <w:b/>
                <w:bCs/>
                <w:sz w:val="22"/>
                <w:szCs w:val="22"/>
              </w:rPr>
              <w:t>Số câu hỏi ở các mức độ đánh giá</w:t>
            </w:r>
          </w:p>
        </w:tc>
      </w:tr>
      <w:tr w14:paraId="6A11739C">
        <w:trPr>
          <w:trHeight w:val="432" w:hRule="atLeast"/>
        </w:trPr>
        <w:tc>
          <w:tcPr>
            <w:tcW w:w="715" w:type="dxa"/>
            <w:vMerge w:val="continue"/>
          </w:tcPr>
          <w:p w14:paraId="33560AA0">
            <w:pPr>
              <w:jc w:val="center"/>
              <w:rPr>
                <w:rFonts w:hint="default" w:ascii="Times New Roman" w:hAnsi="Times New Roman" w:cs="Times New Roman"/>
                <w:b/>
                <w:bCs/>
                <w:sz w:val="22"/>
                <w:szCs w:val="22"/>
              </w:rPr>
            </w:pPr>
          </w:p>
        </w:tc>
        <w:tc>
          <w:tcPr>
            <w:tcW w:w="1418" w:type="dxa"/>
            <w:vMerge w:val="continue"/>
            <w:vAlign w:val="center"/>
          </w:tcPr>
          <w:p w14:paraId="1CB72361">
            <w:pPr>
              <w:jc w:val="center"/>
              <w:rPr>
                <w:rFonts w:hint="default" w:ascii="Times New Roman" w:hAnsi="Times New Roman" w:cs="Times New Roman"/>
                <w:b/>
                <w:bCs/>
                <w:sz w:val="22"/>
                <w:szCs w:val="22"/>
              </w:rPr>
            </w:pPr>
          </w:p>
        </w:tc>
        <w:tc>
          <w:tcPr>
            <w:tcW w:w="1660" w:type="dxa"/>
            <w:vMerge w:val="continue"/>
            <w:vAlign w:val="center"/>
          </w:tcPr>
          <w:p w14:paraId="38D4F391">
            <w:pPr>
              <w:jc w:val="center"/>
              <w:rPr>
                <w:rFonts w:hint="default" w:ascii="Times New Roman" w:hAnsi="Times New Roman" w:cs="Times New Roman"/>
                <w:b/>
                <w:bCs/>
                <w:sz w:val="22"/>
                <w:szCs w:val="22"/>
              </w:rPr>
            </w:pPr>
          </w:p>
        </w:tc>
        <w:tc>
          <w:tcPr>
            <w:tcW w:w="4330" w:type="dxa"/>
            <w:vMerge w:val="continue"/>
            <w:vAlign w:val="center"/>
          </w:tcPr>
          <w:p w14:paraId="5C90C569">
            <w:pPr>
              <w:jc w:val="center"/>
              <w:rPr>
                <w:rFonts w:hint="default" w:ascii="Times New Roman" w:hAnsi="Times New Roman" w:cs="Times New Roman"/>
                <w:b/>
                <w:bCs/>
                <w:sz w:val="22"/>
                <w:szCs w:val="22"/>
              </w:rPr>
            </w:pPr>
          </w:p>
        </w:tc>
        <w:tc>
          <w:tcPr>
            <w:tcW w:w="2220" w:type="dxa"/>
            <w:gridSpan w:val="3"/>
            <w:shd w:val="clear" w:color="auto" w:fill="FFFFFF" w:themeFill="background1"/>
            <w:vAlign w:val="center"/>
          </w:tcPr>
          <w:p w14:paraId="38F22EC7">
            <w:pPr>
              <w:jc w:val="center"/>
              <w:rPr>
                <w:rFonts w:hint="default" w:ascii="Times New Roman" w:hAnsi="Times New Roman" w:cs="Times New Roman"/>
                <w:b/>
                <w:bCs/>
                <w:sz w:val="22"/>
                <w:szCs w:val="22"/>
              </w:rPr>
            </w:pPr>
            <w:r>
              <w:rPr>
                <w:rFonts w:hint="default" w:ascii="Times New Roman" w:hAnsi="Times New Roman" w:cs="Times New Roman"/>
                <w:b/>
                <w:bCs/>
                <w:sz w:val="22"/>
                <w:szCs w:val="22"/>
              </w:rPr>
              <w:t>Nhiều lựa chọn</w:t>
            </w:r>
          </w:p>
        </w:tc>
        <w:tc>
          <w:tcPr>
            <w:tcW w:w="2150" w:type="dxa"/>
            <w:gridSpan w:val="3"/>
            <w:vAlign w:val="center"/>
          </w:tcPr>
          <w:p w14:paraId="3DF955C5">
            <w:pPr>
              <w:jc w:val="center"/>
              <w:rPr>
                <w:rFonts w:hint="default" w:ascii="Times New Roman" w:hAnsi="Times New Roman" w:cs="Times New Roman"/>
                <w:b/>
                <w:bCs/>
                <w:sz w:val="22"/>
                <w:szCs w:val="22"/>
              </w:rPr>
            </w:pPr>
            <w:r>
              <w:rPr>
                <w:rFonts w:hint="default" w:ascii="Times New Roman" w:hAnsi="Times New Roman" w:cs="Times New Roman"/>
                <w:b/>
                <w:bCs/>
                <w:sz w:val="22"/>
                <w:szCs w:val="22"/>
              </w:rPr>
              <w:t>Đúng - Sai</w:t>
            </w:r>
          </w:p>
        </w:tc>
        <w:tc>
          <w:tcPr>
            <w:tcW w:w="2101" w:type="dxa"/>
            <w:gridSpan w:val="4"/>
            <w:shd w:val="clear" w:color="auto" w:fill="FFFFFF" w:themeFill="background1"/>
            <w:vAlign w:val="center"/>
          </w:tcPr>
          <w:p w14:paraId="215C395D">
            <w:pPr>
              <w:jc w:val="center"/>
              <w:rPr>
                <w:rFonts w:hint="default" w:ascii="Times New Roman" w:hAnsi="Times New Roman" w:cs="Times New Roman"/>
                <w:b/>
                <w:bCs/>
                <w:sz w:val="22"/>
                <w:szCs w:val="22"/>
              </w:rPr>
            </w:pPr>
            <w:r>
              <w:rPr>
                <w:rFonts w:hint="default" w:ascii="Times New Roman" w:hAnsi="Times New Roman" w:cs="Times New Roman"/>
                <w:b/>
                <w:bCs/>
                <w:sz w:val="22"/>
                <w:szCs w:val="22"/>
              </w:rPr>
              <w:t>Tự luận</w:t>
            </w:r>
          </w:p>
        </w:tc>
      </w:tr>
      <w:tr w14:paraId="232F3EDA">
        <w:trPr>
          <w:gridAfter w:val="1"/>
          <w:wAfter w:w="15" w:type="dxa"/>
          <w:trHeight w:val="432" w:hRule="atLeast"/>
        </w:trPr>
        <w:tc>
          <w:tcPr>
            <w:tcW w:w="715" w:type="dxa"/>
            <w:vMerge w:val="continue"/>
          </w:tcPr>
          <w:p w14:paraId="3947513B">
            <w:pPr>
              <w:jc w:val="center"/>
              <w:rPr>
                <w:rFonts w:hint="default" w:ascii="Times New Roman" w:hAnsi="Times New Roman" w:cs="Times New Roman"/>
                <w:b/>
                <w:bCs/>
                <w:sz w:val="22"/>
                <w:szCs w:val="22"/>
              </w:rPr>
            </w:pPr>
          </w:p>
        </w:tc>
        <w:tc>
          <w:tcPr>
            <w:tcW w:w="1418" w:type="dxa"/>
            <w:vMerge w:val="continue"/>
            <w:vAlign w:val="center"/>
          </w:tcPr>
          <w:p w14:paraId="4EFE4A92">
            <w:pPr>
              <w:jc w:val="center"/>
              <w:rPr>
                <w:rFonts w:hint="default" w:ascii="Times New Roman" w:hAnsi="Times New Roman" w:cs="Times New Roman"/>
                <w:b/>
                <w:bCs/>
                <w:sz w:val="22"/>
                <w:szCs w:val="22"/>
              </w:rPr>
            </w:pPr>
          </w:p>
        </w:tc>
        <w:tc>
          <w:tcPr>
            <w:tcW w:w="1660" w:type="dxa"/>
            <w:vMerge w:val="continue"/>
            <w:vAlign w:val="center"/>
          </w:tcPr>
          <w:p w14:paraId="0C7FA6EC">
            <w:pPr>
              <w:jc w:val="center"/>
              <w:rPr>
                <w:rFonts w:hint="default" w:ascii="Times New Roman" w:hAnsi="Times New Roman" w:cs="Times New Roman"/>
                <w:b/>
                <w:bCs/>
                <w:sz w:val="22"/>
                <w:szCs w:val="22"/>
              </w:rPr>
            </w:pPr>
          </w:p>
        </w:tc>
        <w:tc>
          <w:tcPr>
            <w:tcW w:w="4330" w:type="dxa"/>
            <w:vMerge w:val="continue"/>
            <w:vAlign w:val="center"/>
          </w:tcPr>
          <w:p w14:paraId="18336415">
            <w:pPr>
              <w:jc w:val="center"/>
              <w:rPr>
                <w:rFonts w:hint="default" w:ascii="Times New Roman" w:hAnsi="Times New Roman" w:cs="Times New Roman"/>
                <w:b/>
                <w:bCs/>
                <w:sz w:val="22"/>
                <w:szCs w:val="22"/>
              </w:rPr>
            </w:pPr>
          </w:p>
        </w:tc>
        <w:tc>
          <w:tcPr>
            <w:tcW w:w="670" w:type="dxa"/>
            <w:shd w:val="clear" w:color="auto" w:fill="FFFFFF" w:themeFill="background1"/>
            <w:vAlign w:val="center"/>
          </w:tcPr>
          <w:p w14:paraId="069343E3">
            <w:pPr>
              <w:spacing w:line="312" w:lineRule="auto"/>
              <w:jc w:val="center"/>
              <w:rPr>
                <w:rFonts w:hint="default" w:ascii="Times New Roman" w:hAnsi="Times New Roman" w:cs="Times New Roman"/>
                <w:b/>
                <w:bCs/>
                <w:sz w:val="22"/>
                <w:szCs w:val="22"/>
              </w:rPr>
            </w:pPr>
            <w:r>
              <w:rPr>
                <w:rFonts w:hint="default" w:cs="Times New Roman"/>
                <w:b/>
                <w:bCs/>
                <w:sz w:val="22"/>
                <w:szCs w:val="22"/>
                <w:lang w:val="en-US"/>
              </w:rPr>
              <w:t>Biết</w:t>
            </w:r>
          </w:p>
        </w:tc>
        <w:tc>
          <w:tcPr>
            <w:tcW w:w="750" w:type="dxa"/>
            <w:shd w:val="clear" w:color="auto" w:fill="FFFFFF" w:themeFill="background1"/>
            <w:vAlign w:val="center"/>
          </w:tcPr>
          <w:p w14:paraId="5AA00F2A">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H</w:t>
            </w:r>
            <w:r>
              <w:rPr>
                <w:rFonts w:hint="default" w:cs="Times New Roman"/>
                <w:b/>
                <w:bCs/>
                <w:sz w:val="22"/>
                <w:szCs w:val="22"/>
                <w:lang w:val="en-US"/>
              </w:rPr>
              <w:t>iểu</w:t>
            </w:r>
          </w:p>
        </w:tc>
        <w:tc>
          <w:tcPr>
            <w:tcW w:w="800" w:type="dxa"/>
            <w:shd w:val="clear" w:color="auto" w:fill="FFFFFF" w:themeFill="background1"/>
            <w:vAlign w:val="center"/>
          </w:tcPr>
          <w:p w14:paraId="4972A4D6">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V</w:t>
            </w:r>
            <w:r>
              <w:rPr>
                <w:rFonts w:hint="default" w:cs="Times New Roman"/>
                <w:b/>
                <w:bCs/>
                <w:sz w:val="22"/>
                <w:szCs w:val="22"/>
                <w:lang w:val="en-US"/>
              </w:rPr>
              <w:t>ận dụng</w:t>
            </w:r>
          </w:p>
        </w:tc>
        <w:tc>
          <w:tcPr>
            <w:tcW w:w="660" w:type="dxa"/>
            <w:vAlign w:val="center"/>
          </w:tcPr>
          <w:p w14:paraId="4E2A72C5">
            <w:pPr>
              <w:spacing w:line="312" w:lineRule="auto"/>
              <w:jc w:val="center"/>
              <w:rPr>
                <w:rFonts w:hint="default" w:ascii="Times New Roman" w:hAnsi="Times New Roman" w:cs="Times New Roman"/>
                <w:b/>
                <w:bCs/>
                <w:sz w:val="22"/>
                <w:szCs w:val="22"/>
              </w:rPr>
            </w:pPr>
            <w:r>
              <w:rPr>
                <w:rFonts w:hint="default" w:cs="Times New Roman"/>
                <w:b/>
                <w:bCs/>
                <w:sz w:val="22"/>
                <w:szCs w:val="22"/>
                <w:lang w:val="en-US"/>
              </w:rPr>
              <w:t>Biết</w:t>
            </w:r>
          </w:p>
        </w:tc>
        <w:tc>
          <w:tcPr>
            <w:tcW w:w="680" w:type="dxa"/>
            <w:vAlign w:val="center"/>
          </w:tcPr>
          <w:p w14:paraId="4D81BEEA">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H</w:t>
            </w:r>
            <w:r>
              <w:rPr>
                <w:rFonts w:hint="default" w:cs="Times New Roman"/>
                <w:b/>
                <w:bCs/>
                <w:sz w:val="22"/>
                <w:szCs w:val="22"/>
                <w:lang w:val="en-US"/>
              </w:rPr>
              <w:t>iểu</w:t>
            </w:r>
          </w:p>
        </w:tc>
        <w:tc>
          <w:tcPr>
            <w:tcW w:w="810" w:type="dxa"/>
            <w:vAlign w:val="center"/>
          </w:tcPr>
          <w:p w14:paraId="0585FE90">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V</w:t>
            </w:r>
            <w:r>
              <w:rPr>
                <w:rFonts w:hint="default" w:cs="Times New Roman"/>
                <w:b/>
                <w:bCs/>
                <w:sz w:val="22"/>
                <w:szCs w:val="22"/>
                <w:lang w:val="en-US"/>
              </w:rPr>
              <w:t>ận dụng</w:t>
            </w:r>
          </w:p>
        </w:tc>
        <w:tc>
          <w:tcPr>
            <w:tcW w:w="680" w:type="dxa"/>
            <w:shd w:val="clear" w:color="auto" w:fill="FFFFFF" w:themeFill="background1"/>
            <w:vAlign w:val="center"/>
          </w:tcPr>
          <w:p w14:paraId="00838ED7">
            <w:pPr>
              <w:spacing w:line="312" w:lineRule="auto"/>
              <w:jc w:val="center"/>
              <w:rPr>
                <w:rFonts w:hint="default" w:ascii="Times New Roman" w:hAnsi="Times New Roman" w:cs="Times New Roman"/>
                <w:b/>
                <w:bCs/>
                <w:sz w:val="22"/>
                <w:szCs w:val="22"/>
              </w:rPr>
            </w:pPr>
            <w:r>
              <w:rPr>
                <w:rFonts w:hint="default" w:cs="Times New Roman"/>
                <w:b/>
                <w:bCs/>
                <w:sz w:val="22"/>
                <w:szCs w:val="22"/>
                <w:lang w:val="en-US"/>
              </w:rPr>
              <w:t>Biết</w:t>
            </w:r>
          </w:p>
        </w:tc>
        <w:tc>
          <w:tcPr>
            <w:tcW w:w="700" w:type="dxa"/>
            <w:shd w:val="clear" w:color="auto" w:fill="FFFFFF" w:themeFill="background1"/>
            <w:vAlign w:val="center"/>
          </w:tcPr>
          <w:p w14:paraId="520B8E3E">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H</w:t>
            </w:r>
            <w:r>
              <w:rPr>
                <w:rFonts w:hint="default" w:cs="Times New Roman"/>
                <w:b/>
                <w:bCs/>
                <w:sz w:val="22"/>
                <w:szCs w:val="22"/>
                <w:lang w:val="en-US"/>
              </w:rPr>
              <w:t>iểu</w:t>
            </w:r>
          </w:p>
        </w:tc>
        <w:tc>
          <w:tcPr>
            <w:tcW w:w="706" w:type="dxa"/>
            <w:shd w:val="clear" w:color="auto" w:fill="FFFFFF" w:themeFill="background1"/>
            <w:vAlign w:val="center"/>
          </w:tcPr>
          <w:p w14:paraId="205CCCF3">
            <w:pPr>
              <w:spacing w:line="312"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V</w:t>
            </w:r>
            <w:r>
              <w:rPr>
                <w:rFonts w:hint="default" w:cs="Times New Roman"/>
                <w:b/>
                <w:bCs/>
                <w:sz w:val="22"/>
                <w:szCs w:val="22"/>
                <w:lang w:val="en-US"/>
              </w:rPr>
              <w:t>ận dụng</w:t>
            </w:r>
          </w:p>
        </w:tc>
      </w:tr>
      <w:tr w14:paraId="248AD5C8">
        <w:trPr>
          <w:gridAfter w:val="1"/>
          <w:wAfter w:w="15" w:type="dxa"/>
          <w:trHeight w:val="2422" w:hRule="atLeast"/>
        </w:trPr>
        <w:tc>
          <w:tcPr>
            <w:tcW w:w="715" w:type="dxa"/>
            <w:vMerge w:val="restart"/>
            <w:vAlign w:val="center"/>
          </w:tcPr>
          <w:p w14:paraId="37440989">
            <w:pPr>
              <w:spacing w:before="60" w:after="60" w:line="360" w:lineRule="auto"/>
              <w:jc w:val="center"/>
              <w:rPr>
                <w:rFonts w:hint="default" w:ascii="Times New Roman" w:hAnsi="Times New Roman" w:cs="Times New Roman"/>
                <w:b/>
                <w:color w:val="auto"/>
                <w:sz w:val="22"/>
                <w:szCs w:val="22"/>
              </w:rPr>
            </w:pPr>
            <w:r>
              <w:rPr>
                <w:rFonts w:hint="default" w:ascii="Times New Roman" w:hAnsi="Times New Roman" w:cs="Times New Roman"/>
                <w:b/>
                <w:color w:val="auto"/>
                <w:sz w:val="22"/>
                <w:szCs w:val="22"/>
              </w:rPr>
              <w:t>1</w:t>
            </w:r>
          </w:p>
        </w:tc>
        <w:tc>
          <w:tcPr>
            <w:tcW w:w="1418" w:type="dxa"/>
            <w:vMerge w:val="restart"/>
            <w:vAlign w:val="center"/>
          </w:tcPr>
          <w:p w14:paraId="032140F7">
            <w:pPr>
              <w:spacing w:before="60" w:after="60" w:line="360" w:lineRule="auto"/>
              <w:jc w:val="center"/>
              <w:rPr>
                <w:rFonts w:hint="default" w:ascii="Times New Roman" w:hAnsi="Times New Roman" w:cs="Times New Roman"/>
                <w:b/>
                <w:color w:val="auto"/>
                <w:sz w:val="22"/>
                <w:szCs w:val="22"/>
              </w:rPr>
            </w:pPr>
            <w:r>
              <w:rPr>
                <w:rFonts w:hint="default" w:ascii="Times New Roman" w:hAnsi="Times New Roman" w:cs="Times New Roman"/>
                <w:b/>
                <w:color w:val="auto"/>
                <w:sz w:val="22"/>
                <w:szCs w:val="22"/>
              </w:rPr>
              <w:t>CHỦ ĐỀ 4: CÁC CUỘC CÁCH MẠNG CÔNG NGHIỆP TRONG LỊCH SỬ THẾ GIỚI</w:t>
            </w:r>
          </w:p>
          <w:p w14:paraId="7A3F82F9">
            <w:pPr>
              <w:spacing w:line="360" w:lineRule="auto"/>
              <w:jc w:val="center"/>
              <w:rPr>
                <w:rFonts w:hint="default" w:ascii="Times New Roman" w:hAnsi="Times New Roman" w:cs="Times New Roman"/>
                <w:b/>
                <w:bCs/>
                <w:sz w:val="22"/>
                <w:szCs w:val="22"/>
                <w:shd w:val="clear" w:color="auto" w:fill="FFFFFF"/>
              </w:rPr>
            </w:pPr>
          </w:p>
        </w:tc>
        <w:tc>
          <w:tcPr>
            <w:tcW w:w="1660" w:type="dxa"/>
            <w:vAlign w:val="center"/>
          </w:tcPr>
          <w:p w14:paraId="71907228">
            <w:pPr>
              <w:spacing w:line="360" w:lineRule="auto"/>
              <w:jc w:val="both"/>
              <w:rPr>
                <w:rFonts w:hint="default" w:ascii="Times New Roman" w:hAnsi="Times New Roman" w:cs="Times New Roman"/>
                <w:b/>
                <w:bCs/>
                <w:sz w:val="22"/>
                <w:szCs w:val="22"/>
                <w:lang w:val="en-US"/>
              </w:rPr>
            </w:pPr>
            <w:r>
              <w:rPr>
                <w:rFonts w:hint="default" w:ascii="Times New Roman" w:hAnsi="Times New Roman" w:cs="Times New Roman"/>
                <w:b/>
                <w:bCs/>
                <w:color w:val="auto"/>
                <w:sz w:val="22"/>
                <w:szCs w:val="22"/>
                <w:lang w:val="vi-VN"/>
              </w:rPr>
              <w:t>Bài</w:t>
            </w:r>
            <w:r>
              <w:rPr>
                <w:rFonts w:hint="default" w:ascii="Times New Roman" w:hAnsi="Times New Roman" w:cs="Times New Roman"/>
                <w:b/>
                <w:bCs/>
                <w:color w:val="auto"/>
                <w:sz w:val="22"/>
                <w:szCs w:val="22"/>
              </w:rPr>
              <w:t xml:space="preserve"> 6: </w:t>
            </w:r>
            <w:r>
              <w:rPr>
                <w:rFonts w:hint="default" w:ascii="Times New Roman" w:hAnsi="Times New Roman" w:cs="Times New Roman"/>
                <w:color w:val="auto"/>
                <w:sz w:val="22"/>
                <w:szCs w:val="22"/>
                <w:lang w:val="vi-VN"/>
              </w:rPr>
              <w:t>Các cuộc cách mạng công nghiệp thời kì cận đại</w:t>
            </w:r>
            <w:r>
              <w:rPr>
                <w:rFonts w:hint="default" w:cs="Times New Roman"/>
                <w:color w:val="auto"/>
                <w:sz w:val="22"/>
                <w:szCs w:val="22"/>
                <w:lang w:val="en-US"/>
              </w:rPr>
              <w:t>.</w:t>
            </w:r>
          </w:p>
        </w:tc>
        <w:tc>
          <w:tcPr>
            <w:tcW w:w="4330" w:type="dxa"/>
            <w:vAlign w:val="center"/>
          </w:tcPr>
          <w:p w14:paraId="191E5213">
            <w:pPr>
              <w:spacing w:line="360" w:lineRule="auto"/>
              <w:jc w:val="both"/>
              <w:rPr>
                <w:rFonts w:hint="default" w:ascii="Times New Roman" w:hAnsi="Times New Roman" w:cs="Times New Roman"/>
                <w:b/>
                <w:bCs/>
                <w:sz w:val="22"/>
                <w:szCs w:val="22"/>
              </w:rPr>
            </w:pPr>
            <w:r>
              <w:rPr>
                <w:rFonts w:hint="default" w:ascii="Times New Roman" w:hAnsi="Times New Roman" w:cs="Times New Roman"/>
                <w:b/>
                <w:bCs/>
                <w:sz w:val="22"/>
                <w:szCs w:val="22"/>
              </w:rPr>
              <w:t xml:space="preserve">* Nhận biết: </w:t>
            </w:r>
          </w:p>
          <w:p w14:paraId="38D311F0">
            <w:pPr>
              <w:spacing w:line="360" w:lineRule="auto"/>
              <w:jc w:val="both"/>
              <w:rPr>
                <w:rFonts w:hint="default" w:ascii="Times New Roman" w:hAnsi="Times New Roman" w:cs="Times New Roman"/>
                <w:sz w:val="22"/>
                <w:szCs w:val="22"/>
              </w:rPr>
            </w:pPr>
            <w:r>
              <w:rPr>
                <w:rFonts w:hint="default" w:ascii="Times New Roman" w:hAnsi="Times New Roman" w:cs="Times New Roman"/>
                <w:sz w:val="22"/>
                <w:szCs w:val="22"/>
              </w:rPr>
              <w:t>- Nêu được thành tựu cơ bản của Cách mạng công nghiệp lần thứ nhất và thứ hai.</w:t>
            </w:r>
          </w:p>
          <w:p w14:paraId="5E4D447E">
            <w:pPr>
              <w:spacing w:line="360" w:lineRule="auto"/>
              <w:jc w:val="both"/>
              <w:rPr>
                <w:rFonts w:hint="default" w:ascii="Times New Roman" w:hAnsi="Times New Roman" w:cs="Times New Roman"/>
                <w:b/>
                <w:bCs/>
                <w:sz w:val="22"/>
                <w:szCs w:val="22"/>
              </w:rPr>
            </w:pPr>
            <w:r>
              <w:rPr>
                <w:rFonts w:hint="default" w:ascii="Times New Roman" w:hAnsi="Times New Roman" w:cs="Times New Roman"/>
                <w:sz w:val="22"/>
                <w:szCs w:val="22"/>
              </w:rPr>
              <w:t xml:space="preserve">- Nêu được ý nghĩa của Cách mạng công nghiệp thời kì cận đại. </w:t>
            </w:r>
          </w:p>
          <w:p w14:paraId="0ED5608C">
            <w:pPr>
              <w:spacing w:line="360" w:lineRule="auto"/>
              <w:jc w:val="both"/>
              <w:rPr>
                <w:rFonts w:hint="default" w:ascii="Times New Roman" w:hAnsi="Times New Roman" w:cs="Times New Roman"/>
                <w:b/>
                <w:bCs/>
                <w:sz w:val="22"/>
                <w:szCs w:val="22"/>
              </w:rPr>
            </w:pPr>
            <w:r>
              <w:rPr>
                <w:rFonts w:hint="default" w:ascii="Times New Roman" w:hAnsi="Times New Roman" w:cs="Times New Roman"/>
                <w:b/>
                <w:bCs/>
                <w:sz w:val="22"/>
                <w:szCs w:val="22"/>
              </w:rPr>
              <w:t xml:space="preserve">* Vận dụng: </w:t>
            </w:r>
          </w:p>
          <w:p w14:paraId="22B86F9F">
            <w:pPr>
              <w:spacing w:line="360" w:lineRule="auto"/>
              <w:jc w:val="both"/>
              <w:rPr>
                <w:rFonts w:hint="default" w:ascii="Times New Roman" w:hAnsi="Times New Roman" w:cs="Times New Roman"/>
                <w:b/>
                <w:bCs/>
                <w:sz w:val="22"/>
                <w:szCs w:val="22"/>
                <w:lang w:val="en-US"/>
              </w:rPr>
            </w:pPr>
            <w:r>
              <w:rPr>
                <w:rFonts w:hint="default" w:cs="Times New Roman"/>
                <w:b/>
                <w:bCs/>
                <w:sz w:val="22"/>
                <w:szCs w:val="22"/>
                <w:lang w:val="en-US"/>
              </w:rPr>
              <w:t xml:space="preserve">- </w:t>
            </w:r>
            <w:r>
              <w:rPr>
                <w:rFonts w:hint="default" w:cs="Times New Roman"/>
                <w:b w:val="0"/>
                <w:bCs w:val="0"/>
                <w:sz w:val="22"/>
                <w:szCs w:val="22"/>
                <w:lang w:val="en-US"/>
              </w:rPr>
              <w:t xml:space="preserve">Rút ra được </w:t>
            </w:r>
            <w:r>
              <w:rPr>
                <w:rFonts w:hint="default" w:ascii="Times New Roman" w:hAnsi="Times New Roman" w:cs="Times New Roman"/>
                <w:sz w:val="22"/>
                <w:szCs w:val="22"/>
              </w:rPr>
              <w:t>ý nghĩa của Cách mạng công nghiệp lần thứ nhất và thứ hai.</w:t>
            </w:r>
          </w:p>
          <w:p w14:paraId="4D78515B">
            <w:pPr>
              <w:spacing w:line="360" w:lineRule="auto"/>
              <w:jc w:val="both"/>
              <w:rPr>
                <w:rFonts w:hint="default" w:ascii="Times New Roman" w:hAnsi="Times New Roman" w:cs="Times New Roman"/>
                <w:b/>
                <w:bCs/>
                <w:sz w:val="22"/>
                <w:szCs w:val="22"/>
              </w:rPr>
            </w:pPr>
            <w:r>
              <w:rPr>
                <w:rFonts w:hint="default" w:cs="Times New Roman"/>
                <w:b/>
                <w:bCs/>
                <w:sz w:val="22"/>
                <w:szCs w:val="22"/>
                <w:lang w:val="en-US"/>
              </w:rPr>
              <w:t xml:space="preserve">- </w:t>
            </w:r>
            <w:r>
              <w:rPr>
                <w:rFonts w:hint="default" w:ascii="Times New Roman" w:hAnsi="Times New Roman" w:cs="Times New Roman"/>
                <w:sz w:val="22"/>
                <w:szCs w:val="22"/>
              </w:rPr>
              <w:t>Liên hệ thành tựu của Cách mạng công nghiệp lần thứ nhất và thứ hai với cuộc sống hiện tại.</w:t>
            </w:r>
          </w:p>
        </w:tc>
        <w:tc>
          <w:tcPr>
            <w:tcW w:w="670" w:type="dxa"/>
            <w:shd w:val="clear" w:color="auto" w:fill="FFFFFF" w:themeFill="background1"/>
            <w:vAlign w:val="center"/>
          </w:tcPr>
          <w:p w14:paraId="1BD5EE65">
            <w:pPr>
              <w:spacing w:line="360" w:lineRule="auto"/>
              <w:jc w:val="center"/>
              <w:rPr>
                <w:rFonts w:hint="default" w:ascii="Times New Roman" w:hAnsi="Times New Roman" w:cs="Times New Roman"/>
                <w:sz w:val="22"/>
                <w:szCs w:val="22"/>
              </w:rPr>
            </w:pPr>
          </w:p>
        </w:tc>
        <w:tc>
          <w:tcPr>
            <w:tcW w:w="750" w:type="dxa"/>
            <w:shd w:val="clear" w:color="auto" w:fill="FFFFFF" w:themeFill="background1"/>
            <w:vAlign w:val="center"/>
          </w:tcPr>
          <w:p w14:paraId="79276677">
            <w:pPr>
              <w:spacing w:line="360" w:lineRule="auto"/>
              <w:jc w:val="center"/>
              <w:rPr>
                <w:rFonts w:hint="default" w:ascii="Times New Roman" w:hAnsi="Times New Roman" w:cs="Times New Roman"/>
                <w:sz w:val="22"/>
                <w:szCs w:val="22"/>
              </w:rPr>
            </w:pPr>
          </w:p>
        </w:tc>
        <w:tc>
          <w:tcPr>
            <w:tcW w:w="800" w:type="dxa"/>
            <w:shd w:val="clear" w:color="auto" w:fill="FFFFFF" w:themeFill="background1"/>
            <w:vAlign w:val="center"/>
          </w:tcPr>
          <w:p w14:paraId="7792D1E6">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660" w:type="dxa"/>
            <w:vAlign w:val="center"/>
          </w:tcPr>
          <w:p w14:paraId="568B4955">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2</w:t>
            </w:r>
          </w:p>
        </w:tc>
        <w:tc>
          <w:tcPr>
            <w:tcW w:w="680" w:type="dxa"/>
            <w:vAlign w:val="center"/>
          </w:tcPr>
          <w:p w14:paraId="3889278F">
            <w:pPr>
              <w:spacing w:line="360" w:lineRule="auto"/>
              <w:jc w:val="center"/>
              <w:rPr>
                <w:rFonts w:hint="default" w:ascii="Times New Roman" w:hAnsi="Times New Roman" w:cs="Times New Roman"/>
                <w:sz w:val="22"/>
                <w:szCs w:val="22"/>
              </w:rPr>
            </w:pPr>
          </w:p>
        </w:tc>
        <w:tc>
          <w:tcPr>
            <w:tcW w:w="810" w:type="dxa"/>
            <w:vAlign w:val="center"/>
          </w:tcPr>
          <w:p w14:paraId="00BF5F16">
            <w:pPr>
              <w:spacing w:line="360" w:lineRule="auto"/>
              <w:jc w:val="center"/>
              <w:rPr>
                <w:rFonts w:hint="default" w:ascii="Times New Roman" w:hAnsi="Times New Roman" w:cs="Times New Roman"/>
                <w:sz w:val="22"/>
                <w:szCs w:val="22"/>
                <w:lang w:val="en-US"/>
              </w:rPr>
            </w:pPr>
            <w:r>
              <w:rPr>
                <w:rFonts w:hint="default" w:cs="Times New Roman"/>
                <w:sz w:val="22"/>
                <w:szCs w:val="22"/>
                <w:lang w:val="en-US"/>
              </w:rPr>
              <w:t>2</w:t>
            </w:r>
          </w:p>
        </w:tc>
        <w:tc>
          <w:tcPr>
            <w:tcW w:w="680" w:type="dxa"/>
            <w:shd w:val="clear" w:color="auto" w:fill="FFFFFF" w:themeFill="background1"/>
            <w:vAlign w:val="center"/>
          </w:tcPr>
          <w:p w14:paraId="48AF8311">
            <w:pPr>
              <w:spacing w:line="360" w:lineRule="auto"/>
              <w:jc w:val="center"/>
              <w:rPr>
                <w:rFonts w:hint="default" w:ascii="Times New Roman" w:hAnsi="Times New Roman" w:cs="Times New Roman"/>
                <w:sz w:val="22"/>
                <w:szCs w:val="22"/>
              </w:rPr>
            </w:pPr>
          </w:p>
        </w:tc>
        <w:tc>
          <w:tcPr>
            <w:tcW w:w="700" w:type="dxa"/>
            <w:shd w:val="clear" w:color="auto" w:fill="FFFFFF" w:themeFill="background1"/>
            <w:vAlign w:val="center"/>
          </w:tcPr>
          <w:p w14:paraId="1044063C">
            <w:pPr>
              <w:spacing w:line="360" w:lineRule="auto"/>
              <w:jc w:val="center"/>
              <w:rPr>
                <w:rFonts w:hint="default" w:ascii="Times New Roman" w:hAnsi="Times New Roman" w:cs="Times New Roman"/>
                <w:sz w:val="22"/>
                <w:szCs w:val="22"/>
              </w:rPr>
            </w:pPr>
          </w:p>
        </w:tc>
        <w:tc>
          <w:tcPr>
            <w:tcW w:w="706" w:type="dxa"/>
            <w:shd w:val="clear" w:color="auto" w:fill="FFFFFF" w:themeFill="background1"/>
            <w:vAlign w:val="center"/>
          </w:tcPr>
          <w:p w14:paraId="1CAFEFAF">
            <w:pPr>
              <w:jc w:val="center"/>
              <w:rPr>
                <w:rFonts w:hint="default" w:ascii="Times New Roman" w:hAnsi="Times New Roman" w:cs="Times New Roman"/>
                <w:sz w:val="22"/>
                <w:szCs w:val="22"/>
              </w:rPr>
            </w:pPr>
          </w:p>
        </w:tc>
      </w:tr>
      <w:tr w14:paraId="40BEFE6F">
        <w:trPr>
          <w:gridAfter w:val="1"/>
          <w:wAfter w:w="15" w:type="dxa"/>
          <w:trHeight w:val="579" w:hRule="atLeast"/>
        </w:trPr>
        <w:tc>
          <w:tcPr>
            <w:tcW w:w="715" w:type="dxa"/>
            <w:vMerge w:val="continue"/>
          </w:tcPr>
          <w:p w14:paraId="408110CB">
            <w:pPr>
              <w:jc w:val="center"/>
              <w:rPr>
                <w:rFonts w:hint="default" w:ascii="Times New Roman" w:hAnsi="Times New Roman" w:cs="Times New Roman"/>
                <w:sz w:val="22"/>
                <w:szCs w:val="22"/>
              </w:rPr>
            </w:pPr>
          </w:p>
        </w:tc>
        <w:tc>
          <w:tcPr>
            <w:tcW w:w="1418" w:type="dxa"/>
            <w:vMerge w:val="continue"/>
            <w:vAlign w:val="center"/>
          </w:tcPr>
          <w:p w14:paraId="192AC888">
            <w:pPr>
              <w:jc w:val="center"/>
              <w:rPr>
                <w:rFonts w:hint="default" w:ascii="Times New Roman" w:hAnsi="Times New Roman" w:cs="Times New Roman"/>
                <w:sz w:val="22"/>
                <w:szCs w:val="22"/>
              </w:rPr>
            </w:pPr>
          </w:p>
        </w:tc>
        <w:tc>
          <w:tcPr>
            <w:tcW w:w="1660" w:type="dxa"/>
            <w:vAlign w:val="center"/>
          </w:tcPr>
          <w:p w14:paraId="195BBDEF">
            <w:pPr>
              <w:spacing w:line="360" w:lineRule="auto"/>
              <w:jc w:val="both"/>
              <w:rPr>
                <w:rFonts w:hint="default" w:ascii="Times New Roman" w:hAnsi="Times New Roman" w:cs="Times New Roman"/>
                <w:sz w:val="22"/>
                <w:szCs w:val="22"/>
                <w:lang w:val="en-US"/>
              </w:rPr>
            </w:pPr>
            <w:r>
              <w:rPr>
                <w:rFonts w:hint="default" w:ascii="Times New Roman" w:hAnsi="Times New Roman" w:cs="Times New Roman"/>
                <w:b/>
                <w:bCs/>
                <w:iCs/>
                <w:color w:val="auto"/>
                <w:sz w:val="22"/>
                <w:szCs w:val="22"/>
              </w:rPr>
              <w:t xml:space="preserve">Bài 7: </w:t>
            </w:r>
            <w:r>
              <w:rPr>
                <w:rFonts w:hint="default" w:ascii="Times New Roman" w:hAnsi="Times New Roman" w:cs="Times New Roman"/>
                <w:iCs/>
                <w:color w:val="auto"/>
                <w:sz w:val="22"/>
                <w:szCs w:val="22"/>
                <w:lang w:val="vi-VN"/>
              </w:rPr>
              <w:t>Các cuộc cách mạng công nghiệp thời kì hiện đại</w:t>
            </w:r>
            <w:r>
              <w:rPr>
                <w:rFonts w:hint="default" w:cs="Times New Roman"/>
                <w:iCs/>
                <w:color w:val="auto"/>
                <w:sz w:val="22"/>
                <w:szCs w:val="22"/>
                <w:lang w:val="en-US"/>
              </w:rPr>
              <w:t>.</w:t>
            </w:r>
          </w:p>
        </w:tc>
        <w:tc>
          <w:tcPr>
            <w:tcW w:w="4330" w:type="dxa"/>
            <w:vAlign w:val="center"/>
          </w:tcPr>
          <w:p w14:paraId="6075A070">
            <w:pPr>
              <w:spacing w:line="360" w:lineRule="auto"/>
              <w:jc w:val="both"/>
              <w:rPr>
                <w:rFonts w:hint="default" w:ascii="Times New Roman" w:hAnsi="Times New Roman" w:cs="Times New Roman"/>
                <w:b/>
                <w:bCs/>
                <w:sz w:val="22"/>
                <w:szCs w:val="22"/>
              </w:rPr>
            </w:pPr>
            <w:r>
              <w:rPr>
                <w:rFonts w:hint="default" w:ascii="Times New Roman" w:hAnsi="Times New Roman" w:cs="Times New Roman"/>
                <w:b/>
                <w:bCs/>
                <w:sz w:val="22"/>
                <w:szCs w:val="22"/>
              </w:rPr>
              <w:t xml:space="preserve">* Thông hiểu: </w:t>
            </w:r>
            <w:r>
              <w:rPr>
                <w:rFonts w:hint="default" w:ascii="Times New Roman" w:hAnsi="Times New Roman" w:cs="Times New Roman"/>
                <w:sz w:val="22"/>
                <w:szCs w:val="22"/>
              </w:rPr>
              <w:t>Trình bày được</w:t>
            </w:r>
            <w:r>
              <w:rPr>
                <w:rFonts w:hint="default" w:ascii="Times New Roman" w:hAnsi="Times New Roman" w:cs="Times New Roman"/>
                <w:b/>
                <w:bCs/>
                <w:sz w:val="22"/>
                <w:szCs w:val="22"/>
              </w:rPr>
              <w:t xml:space="preserve"> </w:t>
            </w:r>
            <w:r>
              <w:rPr>
                <w:rFonts w:hint="default" w:ascii="Times New Roman" w:hAnsi="Times New Roman" w:cs="Times New Roman"/>
                <w:sz w:val="22"/>
                <w:szCs w:val="22"/>
              </w:rPr>
              <w:t>thành tựu cơ bản và ý nghĩa của Cách mạng công nghiệp lần thứ ba và thứ tư.</w:t>
            </w:r>
          </w:p>
          <w:p w14:paraId="63484793">
            <w:pPr>
              <w:spacing w:line="360" w:lineRule="auto"/>
              <w:jc w:val="both"/>
              <w:rPr>
                <w:rFonts w:hint="default" w:ascii="Times New Roman" w:hAnsi="Times New Roman" w:cs="Times New Roman"/>
                <w:b/>
                <w:bCs/>
                <w:sz w:val="22"/>
                <w:szCs w:val="22"/>
              </w:rPr>
            </w:pPr>
            <w:r>
              <w:rPr>
                <w:rFonts w:hint="default" w:ascii="Times New Roman" w:hAnsi="Times New Roman" w:cs="Times New Roman"/>
                <w:b/>
                <w:bCs/>
                <w:sz w:val="22"/>
                <w:szCs w:val="22"/>
              </w:rPr>
              <w:t xml:space="preserve">* Vận dụng: </w:t>
            </w:r>
          </w:p>
          <w:p w14:paraId="2BA159E9">
            <w:pPr>
              <w:spacing w:line="360" w:lineRule="auto"/>
              <w:jc w:val="both"/>
              <w:rPr>
                <w:rFonts w:hint="default" w:ascii="Times New Roman" w:hAnsi="Times New Roman" w:cs="Times New Roman"/>
                <w:sz w:val="22"/>
                <w:szCs w:val="22"/>
              </w:rPr>
            </w:pPr>
            <w:r>
              <w:rPr>
                <w:rFonts w:hint="default" w:ascii="Times New Roman" w:hAnsi="Times New Roman" w:cs="Times New Roman"/>
                <w:b/>
                <w:bCs/>
                <w:sz w:val="22"/>
                <w:szCs w:val="22"/>
              </w:rPr>
              <w:t xml:space="preserve">- </w:t>
            </w:r>
            <w:r>
              <w:rPr>
                <w:rFonts w:hint="default" w:ascii="Times New Roman" w:hAnsi="Times New Roman" w:cs="Times New Roman"/>
                <w:sz w:val="22"/>
                <w:szCs w:val="22"/>
              </w:rPr>
              <w:t>Liên hệ thành tựu của Cách mạng công nghiệp lần thứ ba và thứ tư với cuộc sống hiện tại.</w:t>
            </w:r>
          </w:p>
          <w:p w14:paraId="2573A0DD">
            <w:pPr>
              <w:spacing w:line="360" w:lineRule="auto"/>
              <w:jc w:val="both"/>
              <w:rPr>
                <w:rFonts w:hint="default" w:ascii="Times New Roman" w:hAnsi="Times New Roman" w:cs="Times New Roman"/>
                <w:sz w:val="22"/>
                <w:szCs w:val="22"/>
              </w:rPr>
            </w:pPr>
            <w:r>
              <w:rPr>
                <w:rFonts w:hint="default" w:ascii="Times New Roman" w:hAnsi="Times New Roman" w:cs="Times New Roman"/>
                <w:sz w:val="22"/>
                <w:szCs w:val="22"/>
              </w:rPr>
              <w:t>- Có thái độ trân trọng những thành quả của các cuộc Cách mạng công nghiệp đối với sự phát triển của lịch sử.</w:t>
            </w:r>
          </w:p>
          <w:p w14:paraId="6F9239F6">
            <w:pPr>
              <w:spacing w:line="360" w:lineRule="auto"/>
              <w:jc w:val="both"/>
              <w:rPr>
                <w:rFonts w:hint="default" w:ascii="Times New Roman" w:hAnsi="Times New Roman" w:cs="Times New Roman"/>
                <w:b/>
                <w:bCs/>
                <w:sz w:val="22"/>
                <w:szCs w:val="22"/>
              </w:rPr>
            </w:pPr>
            <w:r>
              <w:rPr>
                <w:rFonts w:hint="default" w:ascii="Times New Roman" w:hAnsi="Times New Roman" w:cs="Times New Roman"/>
                <w:sz w:val="22"/>
                <w:szCs w:val="22"/>
              </w:rPr>
              <w:t xml:space="preserve">- </w:t>
            </w:r>
            <w:r>
              <w:rPr>
                <w:rFonts w:hint="default" w:cs="Times New Roman"/>
                <w:sz w:val="22"/>
                <w:szCs w:val="22"/>
                <w:lang w:val="en-US"/>
              </w:rPr>
              <w:t>Rút ra được</w:t>
            </w:r>
            <w:r>
              <w:rPr>
                <w:rFonts w:hint="default" w:ascii="Times New Roman" w:hAnsi="Times New Roman" w:cs="Times New Roman"/>
                <w:sz w:val="22"/>
                <w:szCs w:val="22"/>
              </w:rPr>
              <w:t xml:space="preserve"> tác động hai mặt của cuộc Cách mạng công nghiệp lần thứ ba và lần thứ tư để tuân thủ những quy định của pháp luật trong cách thức giao tiếp trên internet, mạng xã hội.</w:t>
            </w:r>
          </w:p>
        </w:tc>
        <w:tc>
          <w:tcPr>
            <w:tcW w:w="670" w:type="dxa"/>
            <w:shd w:val="clear" w:color="auto" w:fill="FFFFFF" w:themeFill="background1"/>
            <w:vAlign w:val="center"/>
          </w:tcPr>
          <w:p w14:paraId="57C67ECA">
            <w:pPr>
              <w:spacing w:line="360" w:lineRule="auto"/>
              <w:jc w:val="center"/>
              <w:rPr>
                <w:rFonts w:hint="default" w:ascii="Times New Roman" w:hAnsi="Times New Roman" w:cs="Times New Roman"/>
                <w:sz w:val="22"/>
                <w:szCs w:val="22"/>
              </w:rPr>
            </w:pPr>
          </w:p>
        </w:tc>
        <w:tc>
          <w:tcPr>
            <w:tcW w:w="750" w:type="dxa"/>
            <w:shd w:val="clear" w:color="auto" w:fill="FFFFFF" w:themeFill="background1"/>
            <w:vAlign w:val="center"/>
          </w:tcPr>
          <w:p w14:paraId="74FADEED">
            <w:pPr>
              <w:spacing w:line="360" w:lineRule="auto"/>
              <w:jc w:val="center"/>
              <w:rPr>
                <w:rFonts w:hint="default" w:ascii="Times New Roman" w:hAnsi="Times New Roman" w:cs="Times New Roman"/>
                <w:sz w:val="22"/>
                <w:szCs w:val="22"/>
              </w:rPr>
            </w:pPr>
          </w:p>
        </w:tc>
        <w:tc>
          <w:tcPr>
            <w:tcW w:w="800" w:type="dxa"/>
            <w:shd w:val="clear" w:color="auto" w:fill="FFFFFF" w:themeFill="background1"/>
            <w:vAlign w:val="center"/>
          </w:tcPr>
          <w:p w14:paraId="5747183E">
            <w:pPr>
              <w:spacing w:line="360" w:lineRule="auto"/>
              <w:jc w:val="center"/>
              <w:rPr>
                <w:rFonts w:hint="default" w:ascii="Times New Roman" w:hAnsi="Times New Roman" w:cs="Times New Roman"/>
                <w:sz w:val="22"/>
                <w:szCs w:val="22"/>
              </w:rPr>
            </w:pPr>
          </w:p>
        </w:tc>
        <w:tc>
          <w:tcPr>
            <w:tcW w:w="660" w:type="dxa"/>
            <w:vAlign w:val="center"/>
          </w:tcPr>
          <w:p w14:paraId="5D79DCF6">
            <w:pPr>
              <w:spacing w:line="360"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1</w:t>
            </w:r>
          </w:p>
        </w:tc>
        <w:tc>
          <w:tcPr>
            <w:tcW w:w="680" w:type="dxa"/>
            <w:vAlign w:val="center"/>
          </w:tcPr>
          <w:p w14:paraId="271EAC6D">
            <w:pPr>
              <w:spacing w:line="360"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2</w:t>
            </w:r>
          </w:p>
        </w:tc>
        <w:tc>
          <w:tcPr>
            <w:tcW w:w="810" w:type="dxa"/>
            <w:vAlign w:val="center"/>
          </w:tcPr>
          <w:p w14:paraId="5EC98A04">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680" w:type="dxa"/>
            <w:shd w:val="clear" w:color="auto" w:fill="FFFFFF" w:themeFill="background1"/>
            <w:vAlign w:val="center"/>
          </w:tcPr>
          <w:p w14:paraId="74C0B309">
            <w:pPr>
              <w:spacing w:line="360" w:lineRule="auto"/>
              <w:jc w:val="center"/>
              <w:rPr>
                <w:rFonts w:hint="default" w:ascii="Times New Roman" w:hAnsi="Times New Roman" w:cs="Times New Roman"/>
                <w:sz w:val="22"/>
                <w:szCs w:val="22"/>
              </w:rPr>
            </w:pPr>
          </w:p>
        </w:tc>
        <w:tc>
          <w:tcPr>
            <w:tcW w:w="700" w:type="dxa"/>
            <w:shd w:val="clear" w:color="auto" w:fill="FFFFFF" w:themeFill="background1"/>
            <w:vAlign w:val="center"/>
          </w:tcPr>
          <w:p w14:paraId="1FA15C94">
            <w:pPr>
              <w:spacing w:line="360" w:lineRule="auto"/>
              <w:jc w:val="center"/>
              <w:rPr>
                <w:rFonts w:hint="default" w:ascii="Times New Roman" w:hAnsi="Times New Roman" w:cs="Times New Roman"/>
                <w:sz w:val="22"/>
                <w:szCs w:val="22"/>
              </w:rPr>
            </w:pPr>
          </w:p>
        </w:tc>
        <w:tc>
          <w:tcPr>
            <w:tcW w:w="706" w:type="dxa"/>
            <w:shd w:val="clear" w:color="auto" w:fill="FFFFFF" w:themeFill="background1"/>
            <w:vAlign w:val="center"/>
          </w:tcPr>
          <w:p w14:paraId="0C695A6F">
            <w:pPr>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1</w:t>
            </w:r>
          </w:p>
        </w:tc>
      </w:tr>
      <w:tr w14:paraId="6DDBE3FA">
        <w:trPr>
          <w:gridAfter w:val="1"/>
          <w:wAfter w:w="15" w:type="dxa"/>
          <w:trHeight w:val="2328" w:hRule="atLeast"/>
        </w:trPr>
        <w:tc>
          <w:tcPr>
            <w:tcW w:w="715" w:type="dxa"/>
            <w:vMerge w:val="restart"/>
            <w:vAlign w:val="center"/>
          </w:tcPr>
          <w:p w14:paraId="42C09E5D">
            <w:pPr>
              <w:spacing w:before="60" w:after="60" w:line="360" w:lineRule="auto"/>
              <w:jc w:val="center"/>
              <w:rPr>
                <w:rFonts w:hint="default" w:ascii="Times New Roman" w:hAnsi="Times New Roman" w:cs="Times New Roman"/>
                <w:b/>
                <w:color w:val="auto"/>
                <w:sz w:val="22"/>
                <w:szCs w:val="22"/>
              </w:rPr>
            </w:pPr>
            <w:r>
              <w:rPr>
                <w:rFonts w:hint="default" w:ascii="Times New Roman" w:hAnsi="Times New Roman" w:cs="Times New Roman"/>
                <w:b/>
                <w:color w:val="auto"/>
                <w:sz w:val="22"/>
                <w:szCs w:val="22"/>
              </w:rPr>
              <w:t>2</w:t>
            </w:r>
          </w:p>
        </w:tc>
        <w:tc>
          <w:tcPr>
            <w:tcW w:w="1418" w:type="dxa"/>
            <w:vMerge w:val="restart"/>
            <w:vAlign w:val="center"/>
          </w:tcPr>
          <w:p w14:paraId="41F3E324">
            <w:pPr>
              <w:spacing w:before="60" w:after="60" w:line="360" w:lineRule="auto"/>
              <w:jc w:val="center"/>
              <w:rPr>
                <w:rFonts w:hint="default" w:ascii="Times New Roman" w:hAnsi="Times New Roman" w:cs="Times New Roman"/>
                <w:b/>
                <w:color w:val="auto"/>
                <w:sz w:val="22"/>
                <w:szCs w:val="22"/>
              </w:rPr>
            </w:pPr>
            <w:r>
              <w:rPr>
                <w:rFonts w:hint="default" w:ascii="Times New Roman" w:hAnsi="Times New Roman" w:cs="Times New Roman"/>
                <w:b/>
                <w:color w:val="auto"/>
                <w:sz w:val="22"/>
                <w:szCs w:val="22"/>
              </w:rPr>
              <w:t>CHỦ ĐỀ 5: VĂN MINH ĐÔNG NAM Á THỜI CỔ - TRUNG ĐẠI</w:t>
            </w:r>
          </w:p>
          <w:p w14:paraId="741FBD7A">
            <w:pPr>
              <w:spacing w:line="360" w:lineRule="auto"/>
              <w:jc w:val="center"/>
              <w:rPr>
                <w:rFonts w:hint="default" w:ascii="Times New Roman" w:hAnsi="Times New Roman" w:cs="Times New Roman"/>
                <w:sz w:val="22"/>
                <w:szCs w:val="22"/>
              </w:rPr>
            </w:pPr>
          </w:p>
        </w:tc>
        <w:tc>
          <w:tcPr>
            <w:tcW w:w="1660" w:type="dxa"/>
            <w:vAlign w:val="center"/>
          </w:tcPr>
          <w:p w14:paraId="457E50C4">
            <w:pPr>
              <w:spacing w:line="360" w:lineRule="auto"/>
              <w:jc w:val="both"/>
              <w:rPr>
                <w:rFonts w:hint="default" w:ascii="Times New Roman" w:hAnsi="Times New Roman" w:cs="Times New Roman"/>
                <w:b/>
                <w:bCs/>
                <w:sz w:val="22"/>
                <w:szCs w:val="22"/>
              </w:rPr>
            </w:pPr>
            <w:r>
              <w:rPr>
                <w:rFonts w:hint="default" w:ascii="Times New Roman" w:hAnsi="Times New Roman" w:cs="Times New Roman"/>
                <w:b/>
                <w:bCs/>
                <w:color w:val="auto"/>
                <w:sz w:val="22"/>
                <w:szCs w:val="22"/>
                <w:lang w:val="vi-VN"/>
              </w:rPr>
              <w:t>Bài</w:t>
            </w:r>
            <w:r>
              <w:rPr>
                <w:rFonts w:hint="default" w:ascii="Times New Roman" w:hAnsi="Times New Roman" w:cs="Times New Roman"/>
                <w:b/>
                <w:bCs/>
                <w:color w:val="auto"/>
                <w:sz w:val="22"/>
                <w:szCs w:val="22"/>
              </w:rPr>
              <w:t xml:space="preserve"> 8: </w:t>
            </w:r>
            <w:r>
              <w:rPr>
                <w:rFonts w:hint="default" w:ascii="Times New Roman" w:hAnsi="Times New Roman" w:cs="Times New Roman"/>
                <w:color w:val="auto"/>
                <w:sz w:val="22"/>
                <w:szCs w:val="22"/>
                <w:lang w:val="vi-VN"/>
              </w:rPr>
              <w:t>Hành trình phát triển của văn minh Đông Nam Á thời kì Cổ - Trung đại</w:t>
            </w:r>
            <w:r>
              <w:rPr>
                <w:rFonts w:hint="default" w:ascii="Times New Roman" w:hAnsi="Times New Roman" w:cs="Times New Roman"/>
                <w:i/>
                <w:iCs/>
                <w:color w:val="auto"/>
                <w:sz w:val="22"/>
                <w:szCs w:val="22"/>
                <w:lang w:val="vi-VN"/>
              </w:rPr>
              <w:t>.</w:t>
            </w:r>
          </w:p>
        </w:tc>
        <w:tc>
          <w:tcPr>
            <w:tcW w:w="4330" w:type="dxa"/>
            <w:vAlign w:val="center"/>
          </w:tcPr>
          <w:p w14:paraId="6E4B8062">
            <w:pPr>
              <w:spacing w:line="360" w:lineRule="auto"/>
              <w:jc w:val="both"/>
              <w:rPr>
                <w:rFonts w:hint="default" w:ascii="Times New Roman" w:hAnsi="Times New Roman" w:cs="Times New Roman"/>
                <w:b/>
                <w:bCs/>
                <w:sz w:val="22"/>
                <w:szCs w:val="22"/>
              </w:rPr>
            </w:pPr>
            <w:r>
              <w:rPr>
                <w:rFonts w:hint="default" w:ascii="Times New Roman" w:hAnsi="Times New Roman" w:cs="Times New Roman"/>
                <w:b/>
                <w:bCs/>
                <w:sz w:val="22"/>
                <w:szCs w:val="22"/>
              </w:rPr>
              <w:t xml:space="preserve">* Nhận biết: </w:t>
            </w:r>
          </w:p>
          <w:p w14:paraId="0424FADC">
            <w:pPr>
              <w:spacing w:line="360" w:lineRule="auto"/>
              <w:jc w:val="both"/>
              <w:rPr>
                <w:rFonts w:hint="default" w:ascii="Times New Roman" w:hAnsi="Times New Roman" w:cs="Times New Roman"/>
                <w:sz w:val="22"/>
                <w:szCs w:val="22"/>
              </w:rPr>
            </w:pPr>
            <w:r>
              <w:rPr>
                <w:rFonts w:hint="default" w:ascii="Times New Roman" w:hAnsi="Times New Roman" w:cs="Times New Roman"/>
                <w:sz w:val="22"/>
                <w:szCs w:val="22"/>
              </w:rPr>
              <w:t>- Nêu được các thời kì phát triển của văn minh Đông Nam Á.</w:t>
            </w:r>
          </w:p>
          <w:p w14:paraId="3B99B971">
            <w:pPr>
              <w:spacing w:line="360" w:lineRule="auto"/>
              <w:jc w:val="both"/>
              <w:rPr>
                <w:rFonts w:hint="default" w:ascii="Times New Roman" w:hAnsi="Times New Roman" w:cs="Times New Roman"/>
                <w:b/>
                <w:bCs/>
                <w:sz w:val="22"/>
                <w:szCs w:val="22"/>
              </w:rPr>
            </w:pPr>
            <w:r>
              <w:rPr>
                <w:rFonts w:hint="default" w:ascii="Times New Roman" w:hAnsi="Times New Roman" w:cs="Times New Roman"/>
                <w:b/>
                <w:bCs/>
                <w:sz w:val="22"/>
                <w:szCs w:val="22"/>
              </w:rPr>
              <w:t xml:space="preserve">* Vận dụng: </w:t>
            </w:r>
          </w:p>
          <w:p w14:paraId="44300649">
            <w:pPr>
              <w:spacing w:line="360" w:lineRule="auto"/>
              <w:jc w:val="both"/>
              <w:rPr>
                <w:rFonts w:hint="default" w:ascii="Times New Roman" w:hAnsi="Times New Roman" w:cs="Times New Roman"/>
                <w:b/>
                <w:bCs/>
                <w:sz w:val="22"/>
                <w:szCs w:val="22"/>
              </w:rPr>
            </w:pPr>
            <w:r>
              <w:rPr>
                <w:rFonts w:hint="default" w:ascii="Times New Roman" w:hAnsi="Times New Roman" w:cs="Times New Roman"/>
                <w:sz w:val="22"/>
                <w:szCs w:val="22"/>
              </w:rPr>
              <w:t>- Trình bày được các thời kì phát triển của văn minh Đông Nam Á.</w:t>
            </w:r>
          </w:p>
          <w:p w14:paraId="19ED42AD">
            <w:pPr>
              <w:spacing w:line="360" w:lineRule="auto"/>
              <w:jc w:val="both"/>
              <w:rPr>
                <w:rFonts w:hint="default" w:ascii="Times New Roman" w:hAnsi="Times New Roman" w:cs="Times New Roman"/>
                <w:b/>
                <w:bCs/>
                <w:sz w:val="22"/>
                <w:szCs w:val="22"/>
              </w:rPr>
            </w:pPr>
            <w:r>
              <w:rPr>
                <w:rFonts w:hint="default" w:cs="Times New Roman"/>
                <w:b/>
                <w:bCs/>
                <w:sz w:val="22"/>
                <w:szCs w:val="22"/>
                <w:lang w:val="en-US"/>
              </w:rPr>
              <w:t xml:space="preserve">- </w:t>
            </w:r>
            <w:r>
              <w:rPr>
                <w:rFonts w:hint="default" w:ascii="Times New Roman" w:hAnsi="Times New Roman" w:cs="Times New Roman"/>
                <w:sz w:val="22"/>
                <w:szCs w:val="22"/>
              </w:rPr>
              <w:t>Biết trân trọng giá trị trường tồn của các di sản văn minh Đông Nam Á.</w:t>
            </w:r>
          </w:p>
        </w:tc>
        <w:tc>
          <w:tcPr>
            <w:tcW w:w="670" w:type="dxa"/>
            <w:shd w:val="clear" w:color="auto" w:fill="FFFFFF" w:themeFill="background1"/>
            <w:vAlign w:val="center"/>
          </w:tcPr>
          <w:p w14:paraId="3E23A7A9">
            <w:pPr>
              <w:spacing w:line="360"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1</w:t>
            </w:r>
          </w:p>
        </w:tc>
        <w:tc>
          <w:tcPr>
            <w:tcW w:w="750" w:type="dxa"/>
            <w:shd w:val="clear" w:color="auto" w:fill="FFFFFF" w:themeFill="background1"/>
            <w:vAlign w:val="center"/>
          </w:tcPr>
          <w:p w14:paraId="78E3DCCD">
            <w:pPr>
              <w:spacing w:line="360" w:lineRule="auto"/>
              <w:jc w:val="center"/>
              <w:rPr>
                <w:rFonts w:hint="default" w:ascii="Times New Roman" w:hAnsi="Times New Roman" w:cs="Times New Roman"/>
                <w:sz w:val="22"/>
                <w:szCs w:val="22"/>
              </w:rPr>
            </w:pPr>
          </w:p>
        </w:tc>
        <w:tc>
          <w:tcPr>
            <w:tcW w:w="800" w:type="dxa"/>
            <w:shd w:val="clear" w:color="auto" w:fill="FFFFFF" w:themeFill="background1"/>
            <w:vAlign w:val="center"/>
          </w:tcPr>
          <w:p w14:paraId="589A9F94">
            <w:pPr>
              <w:spacing w:line="360" w:lineRule="auto"/>
              <w:jc w:val="center"/>
              <w:rPr>
                <w:rFonts w:hint="default" w:ascii="Times New Roman" w:hAnsi="Times New Roman" w:cs="Times New Roman"/>
                <w:sz w:val="22"/>
                <w:szCs w:val="22"/>
                <w:lang w:val="en-US"/>
              </w:rPr>
            </w:pPr>
          </w:p>
        </w:tc>
        <w:tc>
          <w:tcPr>
            <w:tcW w:w="660" w:type="dxa"/>
            <w:vAlign w:val="center"/>
          </w:tcPr>
          <w:p w14:paraId="3EE8DB64">
            <w:pPr>
              <w:spacing w:line="360"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2</w:t>
            </w:r>
          </w:p>
        </w:tc>
        <w:tc>
          <w:tcPr>
            <w:tcW w:w="680" w:type="dxa"/>
            <w:vAlign w:val="center"/>
          </w:tcPr>
          <w:p w14:paraId="06355104">
            <w:pPr>
              <w:spacing w:line="360" w:lineRule="auto"/>
              <w:jc w:val="center"/>
              <w:rPr>
                <w:rFonts w:hint="default" w:ascii="Times New Roman" w:hAnsi="Times New Roman" w:cs="Times New Roman"/>
                <w:sz w:val="22"/>
                <w:szCs w:val="22"/>
                <w:lang w:val="en-US"/>
              </w:rPr>
            </w:pPr>
          </w:p>
        </w:tc>
        <w:tc>
          <w:tcPr>
            <w:tcW w:w="810" w:type="dxa"/>
            <w:vAlign w:val="center"/>
          </w:tcPr>
          <w:p w14:paraId="4671B715">
            <w:pPr>
              <w:spacing w:line="360" w:lineRule="auto"/>
              <w:jc w:val="center"/>
              <w:rPr>
                <w:rFonts w:hint="default" w:ascii="Times New Roman" w:hAnsi="Times New Roman" w:cs="Times New Roman"/>
                <w:sz w:val="22"/>
                <w:szCs w:val="22"/>
                <w:lang w:val="en-US"/>
              </w:rPr>
            </w:pPr>
            <w:r>
              <w:rPr>
                <w:rFonts w:hint="default" w:cs="Times New Roman"/>
                <w:sz w:val="22"/>
                <w:szCs w:val="22"/>
                <w:lang w:val="en-US"/>
              </w:rPr>
              <w:t>2</w:t>
            </w:r>
          </w:p>
        </w:tc>
        <w:tc>
          <w:tcPr>
            <w:tcW w:w="680" w:type="dxa"/>
            <w:shd w:val="clear" w:color="auto" w:fill="FFFFFF" w:themeFill="background1"/>
            <w:vAlign w:val="center"/>
          </w:tcPr>
          <w:p w14:paraId="1389760D">
            <w:pPr>
              <w:spacing w:line="360" w:lineRule="auto"/>
              <w:jc w:val="center"/>
              <w:rPr>
                <w:rFonts w:hint="default" w:ascii="Times New Roman" w:hAnsi="Times New Roman" w:cs="Times New Roman"/>
                <w:sz w:val="22"/>
                <w:szCs w:val="22"/>
              </w:rPr>
            </w:pPr>
          </w:p>
        </w:tc>
        <w:tc>
          <w:tcPr>
            <w:tcW w:w="700" w:type="dxa"/>
            <w:shd w:val="clear" w:color="auto" w:fill="FFFFFF" w:themeFill="background1"/>
            <w:vAlign w:val="center"/>
          </w:tcPr>
          <w:p w14:paraId="1B8286E6">
            <w:pPr>
              <w:spacing w:line="360" w:lineRule="auto"/>
              <w:jc w:val="center"/>
              <w:rPr>
                <w:rFonts w:hint="default" w:ascii="Times New Roman" w:hAnsi="Times New Roman" w:cs="Times New Roman"/>
                <w:sz w:val="22"/>
                <w:szCs w:val="22"/>
              </w:rPr>
            </w:pPr>
          </w:p>
        </w:tc>
        <w:tc>
          <w:tcPr>
            <w:tcW w:w="706" w:type="dxa"/>
            <w:shd w:val="clear" w:color="auto" w:fill="FFFFFF" w:themeFill="background1"/>
            <w:vAlign w:val="center"/>
          </w:tcPr>
          <w:p w14:paraId="797DE58A">
            <w:pPr>
              <w:jc w:val="center"/>
              <w:rPr>
                <w:rFonts w:hint="default" w:ascii="Times New Roman" w:hAnsi="Times New Roman" w:cs="Times New Roman"/>
                <w:sz w:val="22"/>
                <w:szCs w:val="22"/>
              </w:rPr>
            </w:pPr>
          </w:p>
        </w:tc>
      </w:tr>
      <w:tr w14:paraId="405255A8">
        <w:trPr>
          <w:gridAfter w:val="1"/>
          <w:wAfter w:w="15" w:type="dxa"/>
          <w:trHeight w:val="2038" w:hRule="atLeast"/>
        </w:trPr>
        <w:tc>
          <w:tcPr>
            <w:tcW w:w="715" w:type="dxa"/>
            <w:vMerge w:val="continue"/>
            <w:vAlign w:val="center"/>
          </w:tcPr>
          <w:p w14:paraId="44CF1FE3">
            <w:pPr>
              <w:spacing w:before="60" w:after="60" w:line="360" w:lineRule="auto"/>
              <w:jc w:val="center"/>
              <w:rPr>
                <w:rFonts w:hint="default" w:ascii="Times New Roman" w:hAnsi="Times New Roman" w:cs="Times New Roman"/>
                <w:b/>
                <w:color w:val="auto"/>
                <w:sz w:val="22"/>
                <w:szCs w:val="22"/>
              </w:rPr>
            </w:pPr>
          </w:p>
        </w:tc>
        <w:tc>
          <w:tcPr>
            <w:tcW w:w="1418" w:type="dxa"/>
            <w:vMerge w:val="continue"/>
            <w:vAlign w:val="center"/>
          </w:tcPr>
          <w:p w14:paraId="03356CD4">
            <w:pPr>
              <w:spacing w:line="360" w:lineRule="auto"/>
              <w:jc w:val="center"/>
              <w:rPr>
                <w:rFonts w:hint="default" w:ascii="Times New Roman" w:hAnsi="Times New Roman" w:cs="Times New Roman"/>
                <w:sz w:val="22"/>
                <w:szCs w:val="22"/>
              </w:rPr>
            </w:pPr>
          </w:p>
        </w:tc>
        <w:tc>
          <w:tcPr>
            <w:tcW w:w="1660" w:type="dxa"/>
            <w:vAlign w:val="center"/>
          </w:tcPr>
          <w:p w14:paraId="0BC14A5A">
            <w:pPr>
              <w:spacing w:line="360" w:lineRule="auto"/>
              <w:jc w:val="both"/>
              <w:rPr>
                <w:rFonts w:hint="default" w:ascii="Times New Roman" w:hAnsi="Times New Roman" w:cs="Times New Roman"/>
                <w:b/>
                <w:bCs/>
                <w:color w:val="auto"/>
                <w:sz w:val="22"/>
                <w:szCs w:val="22"/>
                <w:lang w:val="vi-VN"/>
              </w:rPr>
            </w:pPr>
            <w:r>
              <w:rPr>
                <w:rFonts w:hint="default" w:ascii="Times New Roman" w:hAnsi="Times New Roman" w:cs="Times New Roman"/>
                <w:b/>
                <w:bCs/>
                <w:color w:val="auto"/>
                <w:sz w:val="22"/>
                <w:szCs w:val="22"/>
                <w:lang w:val="en-US"/>
              </w:rPr>
              <w:t>Bài 9:</w:t>
            </w:r>
            <w:r>
              <w:rPr>
                <w:rFonts w:hint="default" w:ascii="Times New Roman" w:hAnsi="Times New Roman" w:cs="Times New Roman"/>
                <w:color w:val="auto"/>
                <w:sz w:val="22"/>
                <w:szCs w:val="22"/>
                <w:lang w:val="en-US"/>
              </w:rPr>
              <w:t xml:space="preserve"> Thành tựu tiêu biểu </w:t>
            </w:r>
            <w:r>
              <w:rPr>
                <w:rFonts w:hint="default" w:ascii="Times New Roman" w:hAnsi="Times New Roman" w:cs="Times New Roman"/>
                <w:color w:val="auto"/>
                <w:sz w:val="22"/>
                <w:szCs w:val="22"/>
                <w:lang w:val="vi-VN"/>
              </w:rPr>
              <w:t>của văn minh Đông Nam Á thời kì Cổ - Trung đại</w:t>
            </w:r>
            <w:r>
              <w:rPr>
                <w:rFonts w:hint="default" w:ascii="Times New Roman" w:hAnsi="Times New Roman" w:cs="Times New Roman"/>
                <w:i/>
                <w:iCs/>
                <w:color w:val="auto"/>
                <w:sz w:val="22"/>
                <w:szCs w:val="22"/>
                <w:lang w:val="vi-VN"/>
              </w:rPr>
              <w:t>.</w:t>
            </w:r>
          </w:p>
        </w:tc>
        <w:tc>
          <w:tcPr>
            <w:tcW w:w="4330" w:type="dxa"/>
            <w:vAlign w:val="center"/>
          </w:tcPr>
          <w:p w14:paraId="4D441C24">
            <w:pPr>
              <w:spacing w:line="360" w:lineRule="auto"/>
              <w:jc w:val="both"/>
              <w:rPr>
                <w:rFonts w:hint="default" w:ascii="Times New Roman" w:hAnsi="Times New Roman" w:cs="Times New Roman"/>
                <w:b/>
                <w:bCs/>
                <w:sz w:val="22"/>
                <w:szCs w:val="22"/>
              </w:rPr>
            </w:pPr>
            <w:r>
              <w:rPr>
                <w:rFonts w:hint="default" w:ascii="Times New Roman" w:hAnsi="Times New Roman" w:cs="Times New Roman"/>
                <w:b/>
                <w:bCs/>
                <w:sz w:val="22"/>
                <w:szCs w:val="22"/>
              </w:rPr>
              <w:t xml:space="preserve">* Nhận biết: </w:t>
            </w:r>
          </w:p>
          <w:p w14:paraId="27E261A9">
            <w:pPr>
              <w:spacing w:line="360" w:lineRule="auto"/>
              <w:jc w:val="both"/>
              <w:rPr>
                <w:rFonts w:hint="default" w:ascii="Times New Roman" w:hAnsi="Times New Roman" w:cs="Times New Roman"/>
                <w:sz w:val="22"/>
                <w:szCs w:val="22"/>
              </w:rPr>
            </w:pPr>
            <w:r>
              <w:rPr>
                <w:rFonts w:hint="default" w:ascii="Times New Roman" w:hAnsi="Times New Roman" w:cs="Times New Roman"/>
                <w:sz w:val="22"/>
                <w:szCs w:val="22"/>
              </w:rPr>
              <w:t>- Nêu được một số thành tựu của văn minh Đông Nam Á trên các lĩnh vực.</w:t>
            </w:r>
          </w:p>
          <w:p w14:paraId="00A7A75B">
            <w:pPr>
              <w:spacing w:line="360" w:lineRule="auto"/>
              <w:jc w:val="both"/>
              <w:rPr>
                <w:rFonts w:hint="default" w:ascii="Times New Roman" w:hAnsi="Times New Roman" w:cs="Times New Roman"/>
                <w:b/>
                <w:bCs/>
                <w:sz w:val="22"/>
                <w:szCs w:val="22"/>
              </w:rPr>
            </w:pPr>
            <w:r>
              <w:rPr>
                <w:rFonts w:hint="default" w:ascii="Times New Roman" w:hAnsi="Times New Roman" w:cs="Times New Roman"/>
                <w:b/>
                <w:bCs/>
                <w:sz w:val="22"/>
                <w:szCs w:val="22"/>
              </w:rPr>
              <w:t xml:space="preserve">* Vận dụng: </w:t>
            </w:r>
            <w:r>
              <w:rPr>
                <w:rFonts w:hint="default" w:ascii="Times New Roman" w:hAnsi="Times New Roman" w:cs="Times New Roman"/>
                <w:sz w:val="22"/>
                <w:szCs w:val="22"/>
              </w:rPr>
              <w:t>Biết trân trọng giá trị trường tồn của các di sản văn minh Đông Nam Á.</w:t>
            </w:r>
          </w:p>
        </w:tc>
        <w:tc>
          <w:tcPr>
            <w:tcW w:w="670" w:type="dxa"/>
            <w:shd w:val="clear" w:color="auto" w:fill="FFFFFF" w:themeFill="background1"/>
            <w:vAlign w:val="center"/>
          </w:tcPr>
          <w:p w14:paraId="7C94E662">
            <w:pPr>
              <w:spacing w:line="360"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2</w:t>
            </w:r>
          </w:p>
        </w:tc>
        <w:tc>
          <w:tcPr>
            <w:tcW w:w="750" w:type="dxa"/>
            <w:shd w:val="clear" w:color="auto" w:fill="FFFFFF" w:themeFill="background1"/>
            <w:vAlign w:val="center"/>
          </w:tcPr>
          <w:p w14:paraId="6DA9BFDC">
            <w:pPr>
              <w:spacing w:line="360" w:lineRule="auto"/>
              <w:jc w:val="center"/>
              <w:rPr>
                <w:rFonts w:hint="default" w:ascii="Times New Roman" w:hAnsi="Times New Roman" w:cs="Times New Roman"/>
                <w:sz w:val="22"/>
                <w:szCs w:val="22"/>
              </w:rPr>
            </w:pPr>
          </w:p>
        </w:tc>
        <w:tc>
          <w:tcPr>
            <w:tcW w:w="800" w:type="dxa"/>
            <w:shd w:val="clear" w:color="auto" w:fill="FFFFFF" w:themeFill="background1"/>
            <w:vAlign w:val="center"/>
          </w:tcPr>
          <w:p w14:paraId="2BADAF50">
            <w:pPr>
              <w:spacing w:line="360"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1</w:t>
            </w:r>
          </w:p>
        </w:tc>
        <w:tc>
          <w:tcPr>
            <w:tcW w:w="660" w:type="dxa"/>
            <w:vAlign w:val="center"/>
          </w:tcPr>
          <w:p w14:paraId="68F2E46F">
            <w:pPr>
              <w:spacing w:line="360" w:lineRule="auto"/>
              <w:jc w:val="center"/>
              <w:rPr>
                <w:rFonts w:hint="default" w:ascii="Times New Roman" w:hAnsi="Times New Roman" w:cs="Times New Roman"/>
                <w:sz w:val="22"/>
                <w:szCs w:val="22"/>
                <w:lang w:val="en-US"/>
              </w:rPr>
            </w:pPr>
          </w:p>
        </w:tc>
        <w:tc>
          <w:tcPr>
            <w:tcW w:w="680" w:type="dxa"/>
            <w:vAlign w:val="center"/>
          </w:tcPr>
          <w:p w14:paraId="3588C5D0">
            <w:pPr>
              <w:spacing w:line="360" w:lineRule="auto"/>
              <w:jc w:val="center"/>
              <w:rPr>
                <w:rFonts w:hint="default" w:ascii="Times New Roman" w:hAnsi="Times New Roman" w:cs="Times New Roman"/>
                <w:sz w:val="22"/>
                <w:szCs w:val="22"/>
                <w:lang w:val="en-US"/>
              </w:rPr>
            </w:pPr>
          </w:p>
        </w:tc>
        <w:tc>
          <w:tcPr>
            <w:tcW w:w="810" w:type="dxa"/>
            <w:vAlign w:val="center"/>
          </w:tcPr>
          <w:p w14:paraId="41FA6986">
            <w:pPr>
              <w:spacing w:line="360" w:lineRule="auto"/>
              <w:jc w:val="center"/>
              <w:rPr>
                <w:rFonts w:hint="default" w:ascii="Times New Roman" w:hAnsi="Times New Roman" w:cs="Times New Roman"/>
                <w:sz w:val="22"/>
                <w:szCs w:val="22"/>
              </w:rPr>
            </w:pPr>
          </w:p>
        </w:tc>
        <w:tc>
          <w:tcPr>
            <w:tcW w:w="680" w:type="dxa"/>
            <w:shd w:val="clear" w:color="auto" w:fill="FFFFFF" w:themeFill="background1"/>
            <w:vAlign w:val="center"/>
          </w:tcPr>
          <w:p w14:paraId="7D64C209">
            <w:pPr>
              <w:spacing w:line="360" w:lineRule="auto"/>
              <w:jc w:val="center"/>
              <w:rPr>
                <w:rFonts w:hint="default" w:ascii="Times New Roman" w:hAnsi="Times New Roman" w:cs="Times New Roman"/>
                <w:sz w:val="22"/>
                <w:szCs w:val="22"/>
              </w:rPr>
            </w:pPr>
          </w:p>
        </w:tc>
        <w:tc>
          <w:tcPr>
            <w:tcW w:w="700" w:type="dxa"/>
            <w:shd w:val="clear" w:color="auto" w:fill="FFFFFF" w:themeFill="background1"/>
            <w:vAlign w:val="center"/>
          </w:tcPr>
          <w:p w14:paraId="7BBF5666">
            <w:pPr>
              <w:spacing w:line="360" w:lineRule="auto"/>
              <w:jc w:val="center"/>
              <w:rPr>
                <w:rFonts w:hint="default" w:ascii="Times New Roman" w:hAnsi="Times New Roman" w:cs="Times New Roman"/>
                <w:sz w:val="22"/>
                <w:szCs w:val="22"/>
              </w:rPr>
            </w:pPr>
          </w:p>
        </w:tc>
        <w:tc>
          <w:tcPr>
            <w:tcW w:w="706" w:type="dxa"/>
            <w:shd w:val="clear" w:color="auto" w:fill="FFFFFF" w:themeFill="background1"/>
            <w:vAlign w:val="center"/>
          </w:tcPr>
          <w:p w14:paraId="64C8F4A0">
            <w:pPr>
              <w:jc w:val="center"/>
              <w:rPr>
                <w:rFonts w:hint="default" w:ascii="Times New Roman" w:hAnsi="Times New Roman" w:cs="Times New Roman"/>
                <w:sz w:val="22"/>
                <w:szCs w:val="22"/>
              </w:rPr>
            </w:pPr>
          </w:p>
        </w:tc>
      </w:tr>
      <w:tr w14:paraId="19B85DA6">
        <w:trPr>
          <w:gridAfter w:val="1"/>
          <w:wAfter w:w="15" w:type="dxa"/>
          <w:trHeight w:val="2012" w:hRule="atLeast"/>
        </w:trPr>
        <w:tc>
          <w:tcPr>
            <w:tcW w:w="715" w:type="dxa"/>
            <w:vMerge w:val="restart"/>
            <w:vAlign w:val="center"/>
          </w:tcPr>
          <w:p w14:paraId="6F2D2C8F">
            <w:pPr>
              <w:spacing w:before="60" w:after="60" w:line="360" w:lineRule="auto"/>
              <w:jc w:val="center"/>
              <w:rPr>
                <w:rFonts w:hint="default" w:ascii="Times New Roman" w:hAnsi="Times New Roman" w:cs="Times New Roman"/>
                <w:b/>
                <w:bCs/>
                <w:color w:val="auto"/>
                <w:sz w:val="22"/>
                <w:szCs w:val="22"/>
              </w:rPr>
            </w:pPr>
            <w:r>
              <w:rPr>
                <w:rFonts w:hint="default" w:ascii="Times New Roman" w:hAnsi="Times New Roman" w:cs="Times New Roman"/>
                <w:b/>
                <w:bCs/>
                <w:color w:val="auto"/>
                <w:sz w:val="22"/>
                <w:szCs w:val="22"/>
              </w:rPr>
              <w:t>3</w:t>
            </w:r>
          </w:p>
        </w:tc>
        <w:tc>
          <w:tcPr>
            <w:tcW w:w="1418" w:type="dxa"/>
            <w:vMerge w:val="restart"/>
            <w:vAlign w:val="center"/>
          </w:tcPr>
          <w:p w14:paraId="5336F267">
            <w:pPr>
              <w:spacing w:before="60" w:after="60" w:line="360" w:lineRule="auto"/>
              <w:jc w:val="center"/>
              <w:rPr>
                <w:rFonts w:hint="default" w:ascii="Times New Roman" w:hAnsi="Times New Roman" w:cs="Times New Roman"/>
                <w:b/>
                <w:color w:val="auto"/>
                <w:sz w:val="22"/>
                <w:szCs w:val="22"/>
              </w:rPr>
            </w:pPr>
            <w:r>
              <w:rPr>
                <w:rFonts w:hint="default" w:ascii="Times New Roman" w:hAnsi="Times New Roman" w:cs="Times New Roman"/>
                <w:b/>
                <w:bCs/>
                <w:color w:val="auto"/>
                <w:sz w:val="22"/>
                <w:szCs w:val="22"/>
              </w:rPr>
              <w:t xml:space="preserve">CHỦ </w:t>
            </w:r>
            <w:r>
              <w:rPr>
                <w:rFonts w:hint="default" w:ascii="Times New Roman" w:hAnsi="Times New Roman" w:cs="Times New Roman"/>
                <w:b/>
                <w:color w:val="auto"/>
                <w:sz w:val="22"/>
                <w:szCs w:val="22"/>
              </w:rPr>
              <w:t>ĐỀ 6: MỘT SỐ NỀN VĂN MINH TRÊN ĐẤT NƯỚC VIỆT NAM</w:t>
            </w:r>
          </w:p>
          <w:p w14:paraId="06D8EEE0">
            <w:pPr>
              <w:jc w:val="center"/>
              <w:rPr>
                <w:rFonts w:hint="default" w:ascii="Times New Roman" w:hAnsi="Times New Roman" w:cs="Times New Roman"/>
                <w:b/>
                <w:bCs/>
                <w:sz w:val="22"/>
                <w:szCs w:val="22"/>
              </w:rPr>
            </w:pPr>
            <w:r>
              <w:rPr>
                <w:rFonts w:hint="default" w:ascii="Times New Roman" w:hAnsi="Times New Roman" w:cs="Times New Roman"/>
                <w:b/>
                <w:color w:val="auto"/>
                <w:sz w:val="22"/>
                <w:szCs w:val="22"/>
              </w:rPr>
              <w:t>(TRƯỚC NĂM 1858)</w:t>
            </w:r>
          </w:p>
        </w:tc>
        <w:tc>
          <w:tcPr>
            <w:tcW w:w="1660" w:type="dxa"/>
            <w:vAlign w:val="center"/>
          </w:tcPr>
          <w:p w14:paraId="4B50BC46">
            <w:pPr>
              <w:spacing w:line="360" w:lineRule="auto"/>
              <w:jc w:val="center"/>
              <w:rPr>
                <w:rFonts w:hint="default" w:ascii="Times New Roman" w:hAnsi="Times New Roman" w:cs="Times New Roman"/>
                <w:sz w:val="22"/>
                <w:szCs w:val="22"/>
              </w:rPr>
            </w:pPr>
            <w:r>
              <w:rPr>
                <w:rFonts w:hint="default" w:ascii="Times New Roman" w:hAnsi="Times New Roman" w:cs="Times New Roman"/>
                <w:b/>
                <w:iCs/>
                <w:color w:val="auto"/>
                <w:sz w:val="22"/>
                <w:szCs w:val="22"/>
                <w:lang w:val="vi-VN"/>
              </w:rPr>
              <w:t xml:space="preserve">Bài </w:t>
            </w:r>
            <w:r>
              <w:rPr>
                <w:rFonts w:hint="default" w:ascii="Times New Roman" w:hAnsi="Times New Roman" w:cs="Times New Roman"/>
                <w:b/>
                <w:iCs/>
                <w:color w:val="auto"/>
                <w:sz w:val="22"/>
                <w:szCs w:val="22"/>
                <w:lang w:val="en-US"/>
              </w:rPr>
              <w:t>10</w:t>
            </w:r>
            <w:r>
              <w:rPr>
                <w:rFonts w:hint="default" w:ascii="Times New Roman" w:hAnsi="Times New Roman" w:cs="Times New Roman"/>
                <w:b/>
                <w:iCs/>
                <w:color w:val="auto"/>
                <w:sz w:val="22"/>
                <w:szCs w:val="22"/>
              </w:rPr>
              <w:t xml:space="preserve">: </w:t>
            </w:r>
            <w:r>
              <w:rPr>
                <w:rFonts w:hint="default" w:ascii="Times New Roman" w:hAnsi="Times New Roman" w:cs="Times New Roman"/>
                <w:bCs/>
                <w:iCs/>
                <w:color w:val="auto"/>
                <w:sz w:val="22"/>
                <w:szCs w:val="22"/>
                <w:lang w:val="en-US"/>
              </w:rPr>
              <w:t>Văn minh Văn Lang-Âu Lạc.</w:t>
            </w:r>
            <w:r>
              <w:rPr>
                <w:rFonts w:hint="default" w:ascii="Times New Roman" w:hAnsi="Times New Roman" w:cs="Times New Roman"/>
                <w:bCs/>
                <w:iCs/>
                <w:color w:val="auto"/>
                <w:sz w:val="22"/>
                <w:szCs w:val="22"/>
              </w:rPr>
              <w:t xml:space="preserve"> </w:t>
            </w:r>
          </w:p>
        </w:tc>
        <w:tc>
          <w:tcPr>
            <w:tcW w:w="4330" w:type="dxa"/>
            <w:vAlign w:val="center"/>
          </w:tcPr>
          <w:p w14:paraId="320E2AC4">
            <w:pPr>
              <w:spacing w:line="360" w:lineRule="auto"/>
              <w:jc w:val="both"/>
              <w:rPr>
                <w:rFonts w:hint="default" w:ascii="Times New Roman" w:hAnsi="Times New Roman" w:cs="Times New Roman"/>
                <w:b/>
                <w:bCs/>
                <w:sz w:val="22"/>
                <w:szCs w:val="22"/>
              </w:rPr>
            </w:pPr>
            <w:r>
              <w:rPr>
                <w:rFonts w:hint="default" w:ascii="Times New Roman" w:hAnsi="Times New Roman" w:cs="Times New Roman"/>
                <w:b/>
                <w:bCs/>
                <w:sz w:val="22"/>
                <w:szCs w:val="22"/>
              </w:rPr>
              <w:t xml:space="preserve">* Nhận biết: </w:t>
            </w:r>
          </w:p>
          <w:p w14:paraId="74AA5301">
            <w:pPr>
              <w:spacing w:line="360" w:lineRule="auto"/>
              <w:jc w:val="both"/>
              <w:rPr>
                <w:rFonts w:hint="default" w:ascii="Times New Roman" w:hAnsi="Times New Roman" w:cs="Times New Roman"/>
                <w:sz w:val="22"/>
                <w:szCs w:val="22"/>
              </w:rPr>
            </w:pPr>
            <w:r>
              <w:rPr>
                <w:rFonts w:hint="default" w:ascii="Times New Roman" w:hAnsi="Times New Roman" w:cs="Times New Roman"/>
                <w:sz w:val="22"/>
                <w:szCs w:val="22"/>
              </w:rPr>
              <w:t>- Nêu được cơ sở hình thành của văn minh Văn Lang – Âu Lạc.</w:t>
            </w:r>
          </w:p>
          <w:p w14:paraId="2BC5803D">
            <w:pPr>
              <w:spacing w:line="360" w:lineRule="auto"/>
              <w:jc w:val="both"/>
              <w:rPr>
                <w:rFonts w:hint="default" w:ascii="Times New Roman" w:hAnsi="Times New Roman" w:cs="Times New Roman"/>
                <w:sz w:val="22"/>
                <w:szCs w:val="22"/>
              </w:rPr>
            </w:pPr>
            <w:r>
              <w:rPr>
                <w:rFonts w:hint="default" w:ascii="Times New Roman" w:hAnsi="Times New Roman" w:cs="Times New Roman"/>
                <w:sz w:val="22"/>
                <w:szCs w:val="22"/>
              </w:rPr>
              <w:t>- Nêu được những thành tựu tiêu biểu của văn minh Văn Lang – Âu Lạc về đời sống vật chất, tinh thần, tổ chức xã hội và nhà nước.</w:t>
            </w:r>
          </w:p>
          <w:p w14:paraId="648B7BB7">
            <w:pPr>
              <w:spacing w:line="360" w:lineRule="auto"/>
              <w:jc w:val="both"/>
              <w:rPr>
                <w:rFonts w:hint="default" w:ascii="Times New Roman" w:hAnsi="Times New Roman" w:cs="Times New Roman"/>
                <w:b/>
                <w:bCs/>
                <w:sz w:val="22"/>
                <w:szCs w:val="22"/>
              </w:rPr>
            </w:pPr>
            <w:r>
              <w:rPr>
                <w:rFonts w:hint="default" w:ascii="Times New Roman" w:hAnsi="Times New Roman" w:cs="Times New Roman"/>
                <w:b/>
                <w:bCs/>
                <w:sz w:val="22"/>
                <w:szCs w:val="22"/>
              </w:rPr>
              <w:t>* Thông hiểu:</w:t>
            </w:r>
          </w:p>
          <w:p w14:paraId="185DF6C1">
            <w:pPr>
              <w:spacing w:line="360" w:lineRule="auto"/>
              <w:jc w:val="both"/>
              <w:rPr>
                <w:rFonts w:hint="default" w:ascii="Times New Roman" w:hAnsi="Times New Roman" w:cs="Times New Roman"/>
                <w:sz w:val="22"/>
                <w:szCs w:val="22"/>
              </w:rPr>
            </w:pPr>
            <w:r>
              <w:rPr>
                <w:rFonts w:hint="default" w:ascii="Times New Roman" w:hAnsi="Times New Roman" w:cs="Times New Roman"/>
                <w:sz w:val="22"/>
                <w:szCs w:val="22"/>
              </w:rPr>
              <w:t>- Trình bày được cơ sở hình thành của văn minh Văn Lang – Âu Lạc.</w:t>
            </w:r>
          </w:p>
          <w:p w14:paraId="5052ED14">
            <w:pPr>
              <w:spacing w:line="360" w:lineRule="auto"/>
              <w:jc w:val="both"/>
              <w:rPr>
                <w:rFonts w:hint="default" w:ascii="Times New Roman" w:hAnsi="Times New Roman" w:cs="Times New Roman"/>
                <w:sz w:val="22"/>
                <w:szCs w:val="22"/>
              </w:rPr>
            </w:pPr>
            <w:r>
              <w:rPr>
                <w:rFonts w:hint="default" w:ascii="Times New Roman" w:hAnsi="Times New Roman" w:cs="Times New Roman"/>
                <w:sz w:val="22"/>
                <w:szCs w:val="22"/>
              </w:rPr>
              <w:t>- Trình bày được những thành tựu tiêu biểu của văn minh Văn Lang – Âu Lạc về đời sống vật chất, tinh thần, tổ chức xã hội và nhà nước.</w:t>
            </w:r>
          </w:p>
          <w:p w14:paraId="1730F692">
            <w:pPr>
              <w:spacing w:line="360" w:lineRule="auto"/>
              <w:jc w:val="both"/>
              <w:rPr>
                <w:rFonts w:hint="default" w:ascii="Times New Roman" w:hAnsi="Times New Roman" w:cs="Times New Roman"/>
                <w:b/>
                <w:bCs/>
                <w:sz w:val="22"/>
                <w:szCs w:val="22"/>
              </w:rPr>
            </w:pPr>
            <w:r>
              <w:rPr>
                <w:rFonts w:hint="default" w:ascii="Times New Roman" w:hAnsi="Times New Roman" w:cs="Times New Roman"/>
                <w:b/>
                <w:bCs/>
                <w:sz w:val="22"/>
                <w:szCs w:val="22"/>
              </w:rPr>
              <w:t>* Vận dụng:</w:t>
            </w:r>
          </w:p>
          <w:p w14:paraId="5948AAA5">
            <w:pPr>
              <w:spacing w:line="360" w:lineRule="auto"/>
              <w:jc w:val="both"/>
              <w:rPr>
                <w:rFonts w:hint="default" w:ascii="Times New Roman" w:hAnsi="Times New Roman" w:cs="Times New Roman"/>
                <w:sz w:val="22"/>
                <w:szCs w:val="22"/>
              </w:rPr>
            </w:pPr>
            <w:r>
              <w:rPr>
                <w:rFonts w:hint="default" w:ascii="Times New Roman" w:hAnsi="Times New Roman" w:cs="Times New Roman"/>
                <w:sz w:val="22"/>
                <w:szCs w:val="22"/>
              </w:rPr>
              <w:t>- Biết vận dụng hiểu biết về các nền văn minh cổ để giới thiệu về đất nước, con người Việt Nam. Nhận thức được giá trị trường tồn của các nền văn minh cổ trên đất nước Việt Nam.</w:t>
            </w:r>
          </w:p>
          <w:p w14:paraId="7353B7E9">
            <w:pPr>
              <w:spacing w:line="360" w:lineRule="auto"/>
              <w:jc w:val="both"/>
              <w:rPr>
                <w:rFonts w:hint="default" w:ascii="Times New Roman" w:hAnsi="Times New Roman" w:cs="Times New Roman"/>
                <w:sz w:val="22"/>
                <w:szCs w:val="22"/>
              </w:rPr>
            </w:pPr>
            <w:r>
              <w:rPr>
                <w:rFonts w:hint="default" w:ascii="Times New Roman" w:hAnsi="Times New Roman" w:cs="Times New Roman"/>
                <w:sz w:val="22"/>
                <w:szCs w:val="22"/>
              </w:rPr>
              <w:t xml:space="preserve">- Có trách nhiệm trong việc góp phần bảo tồn các di sản văn hoá dân tộc. </w:t>
            </w:r>
          </w:p>
        </w:tc>
        <w:tc>
          <w:tcPr>
            <w:tcW w:w="670" w:type="dxa"/>
            <w:shd w:val="clear" w:color="auto" w:fill="FFFFFF" w:themeFill="background1"/>
            <w:vAlign w:val="center"/>
          </w:tcPr>
          <w:p w14:paraId="6DC34C25">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2</w:t>
            </w:r>
          </w:p>
        </w:tc>
        <w:tc>
          <w:tcPr>
            <w:tcW w:w="750" w:type="dxa"/>
            <w:shd w:val="clear" w:color="auto" w:fill="FFFFFF" w:themeFill="background1"/>
            <w:vAlign w:val="center"/>
          </w:tcPr>
          <w:p w14:paraId="784D13DC">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800" w:type="dxa"/>
            <w:shd w:val="clear" w:color="auto" w:fill="FFFFFF" w:themeFill="background1"/>
            <w:vAlign w:val="center"/>
          </w:tcPr>
          <w:p w14:paraId="3FFFD8D5">
            <w:pPr>
              <w:spacing w:line="360" w:lineRule="auto"/>
              <w:jc w:val="center"/>
              <w:rPr>
                <w:rFonts w:hint="default" w:ascii="Times New Roman" w:hAnsi="Times New Roman" w:cs="Times New Roman"/>
                <w:sz w:val="22"/>
                <w:szCs w:val="22"/>
              </w:rPr>
            </w:pPr>
          </w:p>
        </w:tc>
        <w:tc>
          <w:tcPr>
            <w:tcW w:w="660" w:type="dxa"/>
            <w:vAlign w:val="center"/>
          </w:tcPr>
          <w:p w14:paraId="552E2B3C">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2</w:t>
            </w:r>
          </w:p>
        </w:tc>
        <w:tc>
          <w:tcPr>
            <w:tcW w:w="680" w:type="dxa"/>
            <w:vAlign w:val="center"/>
          </w:tcPr>
          <w:p w14:paraId="673D7E0D">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810" w:type="dxa"/>
            <w:vAlign w:val="center"/>
          </w:tcPr>
          <w:p w14:paraId="3D19B015">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680" w:type="dxa"/>
            <w:shd w:val="clear" w:color="auto" w:fill="FFFFFF" w:themeFill="background1"/>
            <w:vAlign w:val="center"/>
          </w:tcPr>
          <w:p w14:paraId="1D84FD08">
            <w:pPr>
              <w:spacing w:line="360" w:lineRule="auto"/>
              <w:jc w:val="center"/>
              <w:rPr>
                <w:rFonts w:hint="default" w:ascii="Times New Roman" w:hAnsi="Times New Roman" w:cs="Times New Roman"/>
                <w:sz w:val="22"/>
                <w:szCs w:val="22"/>
              </w:rPr>
            </w:pPr>
          </w:p>
        </w:tc>
        <w:tc>
          <w:tcPr>
            <w:tcW w:w="700" w:type="dxa"/>
            <w:shd w:val="clear" w:color="auto" w:fill="FFFFFF" w:themeFill="background1"/>
            <w:vAlign w:val="center"/>
          </w:tcPr>
          <w:p w14:paraId="11EBE8DC">
            <w:pPr>
              <w:spacing w:line="360"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1</w:t>
            </w:r>
          </w:p>
        </w:tc>
        <w:tc>
          <w:tcPr>
            <w:tcW w:w="706" w:type="dxa"/>
            <w:shd w:val="clear" w:color="auto" w:fill="FFFFFF" w:themeFill="background1"/>
            <w:vAlign w:val="center"/>
          </w:tcPr>
          <w:p w14:paraId="2251084E">
            <w:pPr>
              <w:jc w:val="center"/>
              <w:rPr>
                <w:rFonts w:hint="default" w:ascii="Times New Roman" w:hAnsi="Times New Roman" w:cs="Times New Roman"/>
                <w:sz w:val="22"/>
                <w:szCs w:val="22"/>
              </w:rPr>
            </w:pPr>
          </w:p>
        </w:tc>
      </w:tr>
      <w:tr w14:paraId="0CADE2B0">
        <w:trPr>
          <w:gridAfter w:val="1"/>
          <w:wAfter w:w="15" w:type="dxa"/>
          <w:trHeight w:val="2552" w:hRule="atLeast"/>
        </w:trPr>
        <w:tc>
          <w:tcPr>
            <w:tcW w:w="715" w:type="dxa"/>
            <w:vMerge w:val="continue"/>
            <w:vAlign w:val="center"/>
          </w:tcPr>
          <w:p w14:paraId="2C073723">
            <w:pPr>
              <w:spacing w:before="60" w:after="60" w:line="360" w:lineRule="auto"/>
              <w:jc w:val="center"/>
              <w:rPr>
                <w:rFonts w:hint="default" w:ascii="Times New Roman" w:hAnsi="Times New Roman" w:cs="Times New Roman"/>
                <w:b/>
                <w:bCs/>
                <w:color w:val="auto"/>
                <w:sz w:val="22"/>
                <w:szCs w:val="22"/>
              </w:rPr>
            </w:pPr>
          </w:p>
        </w:tc>
        <w:tc>
          <w:tcPr>
            <w:tcW w:w="1418" w:type="dxa"/>
            <w:vMerge w:val="continue"/>
            <w:vAlign w:val="center"/>
          </w:tcPr>
          <w:p w14:paraId="6563440D">
            <w:pPr>
              <w:jc w:val="center"/>
              <w:rPr>
                <w:rFonts w:hint="default" w:ascii="Times New Roman" w:hAnsi="Times New Roman" w:cs="Times New Roman"/>
                <w:b/>
                <w:color w:val="auto"/>
                <w:sz w:val="22"/>
                <w:szCs w:val="22"/>
              </w:rPr>
            </w:pPr>
          </w:p>
        </w:tc>
        <w:tc>
          <w:tcPr>
            <w:tcW w:w="1660" w:type="dxa"/>
            <w:vAlign w:val="center"/>
          </w:tcPr>
          <w:p w14:paraId="07FCF291">
            <w:pPr>
              <w:spacing w:line="360" w:lineRule="auto"/>
              <w:jc w:val="center"/>
              <w:rPr>
                <w:rFonts w:hint="default" w:ascii="Times New Roman" w:hAnsi="Times New Roman" w:cs="Times New Roman"/>
                <w:b/>
                <w:iCs/>
                <w:color w:val="auto"/>
                <w:sz w:val="22"/>
                <w:szCs w:val="22"/>
                <w:lang w:val="en-US"/>
              </w:rPr>
            </w:pPr>
            <w:r>
              <w:rPr>
                <w:rFonts w:hint="default" w:ascii="Times New Roman" w:hAnsi="Times New Roman" w:cs="Times New Roman"/>
                <w:b/>
                <w:iCs/>
                <w:color w:val="auto"/>
                <w:sz w:val="22"/>
                <w:szCs w:val="22"/>
                <w:lang w:val="en-US"/>
              </w:rPr>
              <w:t xml:space="preserve">Bài 11: </w:t>
            </w:r>
            <w:r>
              <w:rPr>
                <w:rFonts w:hint="default" w:ascii="Times New Roman" w:hAnsi="Times New Roman" w:cs="Times New Roman"/>
                <w:b w:val="0"/>
                <w:bCs/>
                <w:iCs/>
                <w:color w:val="auto"/>
                <w:sz w:val="22"/>
                <w:szCs w:val="22"/>
                <w:lang w:val="en-US"/>
              </w:rPr>
              <w:t>Văn minh Chăm-pa, văn minh Phù Nam.</w:t>
            </w:r>
          </w:p>
        </w:tc>
        <w:tc>
          <w:tcPr>
            <w:tcW w:w="4330" w:type="dxa"/>
            <w:shd w:val="clear" w:color="auto" w:fill="auto"/>
            <w:vAlign w:val="center"/>
          </w:tcPr>
          <w:p w14:paraId="71D38011">
            <w:pPr>
              <w:spacing w:line="360" w:lineRule="auto"/>
              <w:jc w:val="both"/>
              <w:rPr>
                <w:rFonts w:hint="default" w:ascii="Times New Roman" w:hAnsi="Times New Roman" w:cs="Times New Roman"/>
                <w:b/>
                <w:bCs/>
                <w:sz w:val="22"/>
                <w:szCs w:val="22"/>
              </w:rPr>
            </w:pPr>
            <w:r>
              <w:rPr>
                <w:rFonts w:hint="default" w:ascii="Times New Roman" w:hAnsi="Times New Roman" w:cs="Times New Roman"/>
                <w:b/>
                <w:bCs/>
                <w:sz w:val="22"/>
                <w:szCs w:val="22"/>
              </w:rPr>
              <w:t xml:space="preserve">* Nhận biết: </w:t>
            </w:r>
          </w:p>
          <w:p w14:paraId="0E378A77">
            <w:pPr>
              <w:spacing w:line="360" w:lineRule="auto"/>
              <w:jc w:val="both"/>
              <w:rPr>
                <w:rFonts w:hint="default" w:ascii="Times New Roman" w:hAnsi="Times New Roman" w:cs="Times New Roman"/>
                <w:sz w:val="22"/>
                <w:szCs w:val="22"/>
              </w:rPr>
            </w:pPr>
            <w:r>
              <w:rPr>
                <w:rFonts w:hint="default" w:ascii="Times New Roman" w:hAnsi="Times New Roman" w:cs="Times New Roman"/>
                <w:sz w:val="22"/>
                <w:szCs w:val="22"/>
              </w:rPr>
              <w:t xml:space="preserve">- Nêu được cơ sở hình thành của văn minh </w:t>
            </w:r>
            <w:r>
              <w:rPr>
                <w:rFonts w:hint="default" w:ascii="Times New Roman" w:hAnsi="Times New Roman" w:cs="Times New Roman"/>
                <w:sz w:val="22"/>
                <w:szCs w:val="22"/>
                <w:lang w:val="en-US"/>
              </w:rPr>
              <w:t>Chăm-pa, văn minh Phù Nam</w:t>
            </w:r>
            <w:r>
              <w:rPr>
                <w:rFonts w:hint="default" w:ascii="Times New Roman" w:hAnsi="Times New Roman" w:cs="Times New Roman"/>
                <w:sz w:val="22"/>
                <w:szCs w:val="22"/>
              </w:rPr>
              <w:t>.</w:t>
            </w:r>
          </w:p>
          <w:p w14:paraId="384CB516">
            <w:pPr>
              <w:spacing w:line="360" w:lineRule="auto"/>
              <w:jc w:val="both"/>
              <w:rPr>
                <w:rFonts w:hint="default" w:ascii="Times New Roman" w:hAnsi="Times New Roman" w:cs="Times New Roman" w:eastAsiaTheme="minorHAnsi"/>
                <w:color w:val="000000"/>
                <w:kern w:val="2"/>
                <w:sz w:val="22"/>
                <w:szCs w:val="22"/>
                <w:lang w:val="en-US" w:eastAsia="en-US" w:bidi="ar-SA"/>
                <w14:ligatures w14:val="standardContextual"/>
              </w:rPr>
            </w:pPr>
            <w:r>
              <w:rPr>
                <w:rFonts w:hint="default" w:ascii="Times New Roman" w:hAnsi="Times New Roman" w:cs="Times New Roman"/>
                <w:sz w:val="22"/>
                <w:szCs w:val="22"/>
              </w:rPr>
              <w:t xml:space="preserve">- Nêu được những thành tựu tiêu biểu của văn minh </w:t>
            </w:r>
            <w:r>
              <w:rPr>
                <w:rFonts w:hint="default" w:ascii="Times New Roman" w:hAnsi="Times New Roman" w:cs="Times New Roman"/>
                <w:sz w:val="22"/>
                <w:szCs w:val="22"/>
                <w:lang w:val="en-US"/>
              </w:rPr>
              <w:t>Chăm-pa, văn minh Phù Nam</w:t>
            </w:r>
            <w:r>
              <w:rPr>
                <w:rFonts w:hint="default" w:ascii="Times New Roman" w:hAnsi="Times New Roman" w:cs="Times New Roman"/>
                <w:sz w:val="22"/>
                <w:szCs w:val="22"/>
              </w:rPr>
              <w:t xml:space="preserve"> về đời sống vật chất, tinh thần, tổ chức xã hội và nhà nước.</w:t>
            </w:r>
          </w:p>
        </w:tc>
        <w:tc>
          <w:tcPr>
            <w:tcW w:w="670" w:type="dxa"/>
            <w:shd w:val="clear" w:color="auto" w:fill="FFFFFF" w:themeFill="background1"/>
            <w:vAlign w:val="center"/>
          </w:tcPr>
          <w:p w14:paraId="7711726E">
            <w:pPr>
              <w:spacing w:line="360"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4</w:t>
            </w:r>
          </w:p>
        </w:tc>
        <w:tc>
          <w:tcPr>
            <w:tcW w:w="750" w:type="dxa"/>
            <w:shd w:val="clear" w:color="auto" w:fill="FFFFFF" w:themeFill="background1"/>
            <w:vAlign w:val="center"/>
          </w:tcPr>
          <w:p w14:paraId="31CC280F">
            <w:pPr>
              <w:spacing w:line="360" w:lineRule="auto"/>
              <w:jc w:val="center"/>
              <w:rPr>
                <w:rFonts w:hint="default" w:ascii="Times New Roman" w:hAnsi="Times New Roman" w:cs="Times New Roman"/>
                <w:sz w:val="22"/>
                <w:szCs w:val="22"/>
                <w:lang w:val="en-US"/>
              </w:rPr>
            </w:pPr>
          </w:p>
        </w:tc>
        <w:tc>
          <w:tcPr>
            <w:tcW w:w="800" w:type="dxa"/>
            <w:shd w:val="clear" w:color="auto" w:fill="FFFFFF" w:themeFill="background1"/>
            <w:vAlign w:val="center"/>
          </w:tcPr>
          <w:p w14:paraId="7A86EC68">
            <w:pPr>
              <w:spacing w:line="360" w:lineRule="auto"/>
              <w:jc w:val="center"/>
              <w:rPr>
                <w:rFonts w:hint="default" w:ascii="Times New Roman" w:hAnsi="Times New Roman" w:cs="Times New Roman"/>
                <w:sz w:val="22"/>
                <w:szCs w:val="22"/>
              </w:rPr>
            </w:pPr>
          </w:p>
        </w:tc>
        <w:tc>
          <w:tcPr>
            <w:tcW w:w="660" w:type="dxa"/>
            <w:vAlign w:val="center"/>
          </w:tcPr>
          <w:p w14:paraId="0ABB4A31">
            <w:pPr>
              <w:spacing w:line="360" w:lineRule="auto"/>
              <w:jc w:val="center"/>
              <w:rPr>
                <w:rFonts w:hint="default" w:ascii="Times New Roman" w:hAnsi="Times New Roman" w:cs="Times New Roman"/>
                <w:sz w:val="22"/>
                <w:szCs w:val="22"/>
              </w:rPr>
            </w:pPr>
          </w:p>
        </w:tc>
        <w:tc>
          <w:tcPr>
            <w:tcW w:w="680" w:type="dxa"/>
            <w:vAlign w:val="center"/>
          </w:tcPr>
          <w:p w14:paraId="4182986C">
            <w:pPr>
              <w:spacing w:line="360" w:lineRule="auto"/>
              <w:jc w:val="center"/>
              <w:rPr>
                <w:rFonts w:hint="default" w:ascii="Times New Roman" w:hAnsi="Times New Roman" w:cs="Times New Roman"/>
                <w:sz w:val="22"/>
                <w:szCs w:val="22"/>
              </w:rPr>
            </w:pPr>
          </w:p>
        </w:tc>
        <w:tc>
          <w:tcPr>
            <w:tcW w:w="810" w:type="dxa"/>
            <w:vAlign w:val="center"/>
          </w:tcPr>
          <w:p w14:paraId="6DAC52B9">
            <w:pPr>
              <w:spacing w:line="360" w:lineRule="auto"/>
              <w:jc w:val="center"/>
              <w:rPr>
                <w:rFonts w:hint="default" w:ascii="Times New Roman" w:hAnsi="Times New Roman" w:cs="Times New Roman"/>
                <w:sz w:val="22"/>
                <w:szCs w:val="22"/>
              </w:rPr>
            </w:pPr>
          </w:p>
        </w:tc>
        <w:tc>
          <w:tcPr>
            <w:tcW w:w="680" w:type="dxa"/>
            <w:shd w:val="clear" w:color="auto" w:fill="FFFFFF" w:themeFill="background1"/>
            <w:vAlign w:val="center"/>
          </w:tcPr>
          <w:p w14:paraId="0229C5D6">
            <w:pPr>
              <w:spacing w:line="360" w:lineRule="auto"/>
              <w:jc w:val="center"/>
              <w:rPr>
                <w:rFonts w:hint="default" w:ascii="Times New Roman" w:hAnsi="Times New Roman" w:cs="Times New Roman"/>
                <w:sz w:val="22"/>
                <w:szCs w:val="22"/>
              </w:rPr>
            </w:pPr>
          </w:p>
        </w:tc>
        <w:tc>
          <w:tcPr>
            <w:tcW w:w="700" w:type="dxa"/>
            <w:shd w:val="clear" w:color="auto" w:fill="FFFFFF" w:themeFill="background1"/>
            <w:vAlign w:val="center"/>
          </w:tcPr>
          <w:p w14:paraId="26061355">
            <w:pPr>
              <w:spacing w:line="360" w:lineRule="auto"/>
              <w:jc w:val="center"/>
              <w:rPr>
                <w:rFonts w:hint="default" w:ascii="Times New Roman" w:hAnsi="Times New Roman" w:cs="Times New Roman"/>
                <w:sz w:val="22"/>
                <w:szCs w:val="22"/>
              </w:rPr>
            </w:pPr>
          </w:p>
        </w:tc>
        <w:tc>
          <w:tcPr>
            <w:tcW w:w="706" w:type="dxa"/>
            <w:shd w:val="clear" w:color="auto" w:fill="FFFFFF" w:themeFill="background1"/>
            <w:vAlign w:val="center"/>
          </w:tcPr>
          <w:p w14:paraId="1371B697">
            <w:pPr>
              <w:jc w:val="center"/>
              <w:rPr>
                <w:rFonts w:hint="default" w:ascii="Times New Roman" w:hAnsi="Times New Roman" w:cs="Times New Roman"/>
                <w:sz w:val="22"/>
                <w:szCs w:val="22"/>
              </w:rPr>
            </w:pPr>
          </w:p>
        </w:tc>
      </w:tr>
      <w:tr w14:paraId="39EC37D6">
        <w:trPr>
          <w:gridAfter w:val="1"/>
          <w:wAfter w:w="15" w:type="dxa"/>
          <w:trHeight w:val="710" w:hRule="atLeast"/>
        </w:trPr>
        <w:tc>
          <w:tcPr>
            <w:tcW w:w="715" w:type="dxa"/>
          </w:tcPr>
          <w:p w14:paraId="1B821E28">
            <w:pPr>
              <w:spacing w:line="360" w:lineRule="auto"/>
              <w:jc w:val="center"/>
              <w:rPr>
                <w:rFonts w:hint="default" w:ascii="Times New Roman" w:hAnsi="Times New Roman" w:cs="Times New Roman"/>
                <w:b/>
                <w:bCs/>
                <w:sz w:val="22"/>
                <w:szCs w:val="22"/>
              </w:rPr>
            </w:pPr>
          </w:p>
        </w:tc>
        <w:tc>
          <w:tcPr>
            <w:tcW w:w="7408" w:type="dxa"/>
            <w:gridSpan w:val="3"/>
            <w:vAlign w:val="center"/>
          </w:tcPr>
          <w:p w14:paraId="2DB9F806">
            <w:pPr>
              <w:spacing w:line="360"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Tổng số câu</w:t>
            </w:r>
          </w:p>
        </w:tc>
        <w:tc>
          <w:tcPr>
            <w:tcW w:w="670" w:type="dxa"/>
            <w:shd w:val="clear" w:color="auto" w:fill="FFFFFF" w:themeFill="background1"/>
            <w:vAlign w:val="center"/>
          </w:tcPr>
          <w:p w14:paraId="526CD77E">
            <w:pPr>
              <w:spacing w:line="360"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9</w:t>
            </w:r>
          </w:p>
        </w:tc>
        <w:tc>
          <w:tcPr>
            <w:tcW w:w="750" w:type="dxa"/>
            <w:shd w:val="clear" w:color="auto" w:fill="FFFFFF" w:themeFill="background1"/>
            <w:vAlign w:val="center"/>
          </w:tcPr>
          <w:p w14:paraId="3493EA65">
            <w:pPr>
              <w:spacing w:line="360"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1</w:t>
            </w:r>
          </w:p>
        </w:tc>
        <w:tc>
          <w:tcPr>
            <w:tcW w:w="800" w:type="dxa"/>
            <w:shd w:val="clear" w:color="auto" w:fill="FFFFFF" w:themeFill="background1"/>
            <w:vAlign w:val="center"/>
          </w:tcPr>
          <w:p w14:paraId="2993F491">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2</w:t>
            </w:r>
          </w:p>
        </w:tc>
        <w:tc>
          <w:tcPr>
            <w:tcW w:w="660" w:type="dxa"/>
            <w:vAlign w:val="center"/>
          </w:tcPr>
          <w:p w14:paraId="2C1A2A48">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7</w:t>
            </w:r>
          </w:p>
        </w:tc>
        <w:tc>
          <w:tcPr>
            <w:tcW w:w="680" w:type="dxa"/>
            <w:vAlign w:val="center"/>
          </w:tcPr>
          <w:p w14:paraId="02D4CA33">
            <w:pPr>
              <w:spacing w:line="360" w:lineRule="auto"/>
              <w:jc w:val="center"/>
              <w:rPr>
                <w:rFonts w:hint="default" w:ascii="Times New Roman" w:hAnsi="Times New Roman" w:cs="Times New Roman"/>
                <w:sz w:val="22"/>
                <w:szCs w:val="22"/>
                <w:lang w:val="en-US"/>
              </w:rPr>
            </w:pPr>
            <w:r>
              <w:rPr>
                <w:rFonts w:hint="default" w:cs="Times New Roman"/>
                <w:sz w:val="22"/>
                <w:szCs w:val="22"/>
                <w:lang w:val="en-US"/>
              </w:rPr>
              <w:t>3</w:t>
            </w:r>
          </w:p>
        </w:tc>
        <w:tc>
          <w:tcPr>
            <w:tcW w:w="810" w:type="dxa"/>
            <w:vAlign w:val="center"/>
          </w:tcPr>
          <w:p w14:paraId="385DC94A">
            <w:pPr>
              <w:spacing w:line="360" w:lineRule="auto"/>
              <w:jc w:val="center"/>
              <w:rPr>
                <w:rFonts w:hint="default" w:ascii="Times New Roman" w:hAnsi="Times New Roman" w:cs="Times New Roman"/>
                <w:sz w:val="22"/>
                <w:szCs w:val="22"/>
                <w:lang w:val="en-US"/>
              </w:rPr>
            </w:pPr>
            <w:r>
              <w:rPr>
                <w:rFonts w:hint="default" w:cs="Times New Roman"/>
                <w:sz w:val="22"/>
                <w:szCs w:val="22"/>
                <w:lang w:val="en-US"/>
              </w:rPr>
              <w:t>6</w:t>
            </w:r>
          </w:p>
        </w:tc>
        <w:tc>
          <w:tcPr>
            <w:tcW w:w="680" w:type="dxa"/>
            <w:shd w:val="clear" w:color="auto" w:fill="FFFFFF" w:themeFill="background1"/>
            <w:vAlign w:val="center"/>
          </w:tcPr>
          <w:p w14:paraId="00FFEFA9">
            <w:pPr>
              <w:spacing w:line="360" w:lineRule="auto"/>
              <w:jc w:val="center"/>
              <w:rPr>
                <w:rFonts w:hint="default" w:ascii="Times New Roman" w:hAnsi="Times New Roman" w:cs="Times New Roman"/>
                <w:sz w:val="22"/>
                <w:szCs w:val="22"/>
              </w:rPr>
            </w:pPr>
          </w:p>
        </w:tc>
        <w:tc>
          <w:tcPr>
            <w:tcW w:w="700" w:type="dxa"/>
            <w:shd w:val="clear" w:color="auto" w:fill="FFFFFF" w:themeFill="background1"/>
            <w:vAlign w:val="center"/>
          </w:tcPr>
          <w:p w14:paraId="7599CD5B">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706" w:type="dxa"/>
            <w:shd w:val="clear" w:color="auto" w:fill="FFFFFF" w:themeFill="background1"/>
            <w:vAlign w:val="center"/>
          </w:tcPr>
          <w:p w14:paraId="28680749">
            <w:pPr>
              <w:jc w:val="both"/>
              <w:rPr>
                <w:rFonts w:hint="default" w:ascii="Times New Roman" w:hAnsi="Times New Roman" w:cs="Times New Roman"/>
                <w:sz w:val="22"/>
                <w:szCs w:val="22"/>
                <w:lang w:val="en-US"/>
              </w:rPr>
            </w:pPr>
            <w:r>
              <w:rPr>
                <w:rFonts w:hint="default" w:cs="Times New Roman"/>
                <w:sz w:val="22"/>
                <w:szCs w:val="22"/>
                <w:lang w:val="en-US"/>
              </w:rPr>
              <w:t>1</w:t>
            </w:r>
          </w:p>
        </w:tc>
      </w:tr>
      <w:tr w14:paraId="0E16CDDA">
        <w:trPr>
          <w:trHeight w:val="440" w:hRule="atLeast"/>
        </w:trPr>
        <w:tc>
          <w:tcPr>
            <w:tcW w:w="715" w:type="dxa"/>
          </w:tcPr>
          <w:p w14:paraId="390F2008">
            <w:pPr>
              <w:spacing w:line="360" w:lineRule="auto"/>
              <w:jc w:val="center"/>
              <w:rPr>
                <w:rFonts w:hint="default" w:ascii="Times New Roman" w:hAnsi="Times New Roman" w:cs="Times New Roman"/>
                <w:b/>
                <w:bCs/>
                <w:sz w:val="22"/>
                <w:szCs w:val="22"/>
              </w:rPr>
            </w:pPr>
          </w:p>
        </w:tc>
        <w:tc>
          <w:tcPr>
            <w:tcW w:w="7408" w:type="dxa"/>
            <w:gridSpan w:val="3"/>
            <w:vAlign w:val="center"/>
          </w:tcPr>
          <w:p w14:paraId="52DCDE8F">
            <w:pPr>
              <w:spacing w:line="360"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Tổng số điểm</w:t>
            </w:r>
          </w:p>
        </w:tc>
        <w:tc>
          <w:tcPr>
            <w:tcW w:w="2220" w:type="dxa"/>
            <w:gridSpan w:val="3"/>
            <w:shd w:val="clear" w:color="auto" w:fill="FFFFFF" w:themeFill="background1"/>
            <w:vAlign w:val="center"/>
          </w:tcPr>
          <w:p w14:paraId="202848E2">
            <w:pPr>
              <w:spacing w:line="360"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rPr>
              <w:t>3</w:t>
            </w:r>
            <w:r>
              <w:rPr>
                <w:rFonts w:hint="default" w:cs="Times New Roman"/>
                <w:sz w:val="22"/>
                <w:szCs w:val="22"/>
                <w:lang w:val="en-US"/>
              </w:rPr>
              <w:t>,0</w:t>
            </w:r>
          </w:p>
        </w:tc>
        <w:tc>
          <w:tcPr>
            <w:tcW w:w="2150" w:type="dxa"/>
            <w:gridSpan w:val="3"/>
            <w:vAlign w:val="center"/>
          </w:tcPr>
          <w:p w14:paraId="6744B112">
            <w:pPr>
              <w:spacing w:line="360" w:lineRule="auto"/>
              <w:jc w:val="center"/>
              <w:rPr>
                <w:rFonts w:hint="default" w:ascii="Times New Roman" w:hAnsi="Times New Roman" w:cs="Times New Roman"/>
                <w:sz w:val="22"/>
                <w:szCs w:val="22"/>
                <w:lang w:val="en-US"/>
              </w:rPr>
            </w:pPr>
            <w:r>
              <w:rPr>
                <w:rFonts w:hint="default" w:ascii="Times New Roman" w:hAnsi="Times New Roman" w:cs="Times New Roman"/>
                <w:sz w:val="22"/>
                <w:szCs w:val="22"/>
              </w:rPr>
              <w:t>4</w:t>
            </w:r>
            <w:r>
              <w:rPr>
                <w:rFonts w:hint="default" w:cs="Times New Roman"/>
                <w:sz w:val="22"/>
                <w:szCs w:val="22"/>
                <w:lang w:val="en-US"/>
              </w:rPr>
              <w:t>,0</w:t>
            </w:r>
          </w:p>
        </w:tc>
        <w:tc>
          <w:tcPr>
            <w:tcW w:w="2101" w:type="dxa"/>
            <w:gridSpan w:val="4"/>
            <w:shd w:val="clear" w:color="auto" w:fill="FFFFFF" w:themeFill="background1"/>
            <w:vAlign w:val="center"/>
          </w:tcPr>
          <w:p w14:paraId="621300E9">
            <w:pPr>
              <w:jc w:val="center"/>
              <w:rPr>
                <w:rFonts w:hint="default" w:ascii="Times New Roman" w:hAnsi="Times New Roman" w:cs="Times New Roman"/>
                <w:sz w:val="22"/>
                <w:szCs w:val="22"/>
                <w:lang w:val="en-US"/>
              </w:rPr>
            </w:pPr>
            <w:r>
              <w:rPr>
                <w:rFonts w:hint="default" w:ascii="Times New Roman" w:hAnsi="Times New Roman" w:cs="Times New Roman"/>
                <w:sz w:val="22"/>
                <w:szCs w:val="22"/>
              </w:rPr>
              <w:t>3</w:t>
            </w:r>
            <w:r>
              <w:rPr>
                <w:rFonts w:hint="default" w:cs="Times New Roman"/>
                <w:sz w:val="22"/>
                <w:szCs w:val="22"/>
                <w:lang w:val="en-US"/>
              </w:rPr>
              <w:t>,0</w:t>
            </w:r>
          </w:p>
        </w:tc>
      </w:tr>
      <w:tr w14:paraId="59EE3FD0">
        <w:trPr>
          <w:trHeight w:val="350" w:hRule="atLeast"/>
        </w:trPr>
        <w:tc>
          <w:tcPr>
            <w:tcW w:w="715" w:type="dxa"/>
          </w:tcPr>
          <w:p w14:paraId="5C77CDF6">
            <w:pPr>
              <w:spacing w:line="360" w:lineRule="auto"/>
              <w:jc w:val="center"/>
              <w:rPr>
                <w:rFonts w:hint="default" w:ascii="Times New Roman" w:hAnsi="Times New Roman" w:cs="Times New Roman"/>
                <w:b/>
                <w:bCs/>
                <w:sz w:val="22"/>
                <w:szCs w:val="22"/>
              </w:rPr>
            </w:pPr>
          </w:p>
        </w:tc>
        <w:tc>
          <w:tcPr>
            <w:tcW w:w="7408" w:type="dxa"/>
            <w:gridSpan w:val="3"/>
            <w:vAlign w:val="center"/>
          </w:tcPr>
          <w:p w14:paraId="7C4A8683">
            <w:pPr>
              <w:spacing w:line="360"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Tỉ lệ %</w:t>
            </w:r>
          </w:p>
        </w:tc>
        <w:tc>
          <w:tcPr>
            <w:tcW w:w="2220" w:type="dxa"/>
            <w:gridSpan w:val="3"/>
            <w:shd w:val="clear" w:color="auto" w:fill="FFFFFF" w:themeFill="background1"/>
            <w:vAlign w:val="center"/>
          </w:tcPr>
          <w:p w14:paraId="3E7342DD">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30%</w:t>
            </w:r>
          </w:p>
        </w:tc>
        <w:tc>
          <w:tcPr>
            <w:tcW w:w="2150" w:type="dxa"/>
            <w:gridSpan w:val="3"/>
            <w:vAlign w:val="center"/>
          </w:tcPr>
          <w:p w14:paraId="1A8BDF48">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40%</w:t>
            </w:r>
          </w:p>
        </w:tc>
        <w:tc>
          <w:tcPr>
            <w:tcW w:w="2101" w:type="dxa"/>
            <w:gridSpan w:val="4"/>
            <w:shd w:val="clear" w:color="auto" w:fill="FFFFFF" w:themeFill="background1"/>
            <w:vAlign w:val="center"/>
          </w:tcPr>
          <w:p w14:paraId="1BC7C571">
            <w:pPr>
              <w:jc w:val="center"/>
              <w:rPr>
                <w:rFonts w:hint="default" w:ascii="Times New Roman" w:hAnsi="Times New Roman" w:cs="Times New Roman"/>
                <w:sz w:val="22"/>
                <w:szCs w:val="22"/>
              </w:rPr>
            </w:pPr>
            <w:r>
              <w:rPr>
                <w:rFonts w:hint="default" w:ascii="Times New Roman" w:hAnsi="Times New Roman" w:cs="Times New Roman"/>
                <w:sz w:val="22"/>
                <w:szCs w:val="22"/>
              </w:rPr>
              <w:t>30%</w:t>
            </w:r>
          </w:p>
        </w:tc>
      </w:tr>
    </w:tbl>
    <w:p w14:paraId="332BE2BB">
      <w:pPr>
        <w:spacing w:line="276" w:lineRule="auto"/>
        <w:rPr>
          <w:rFonts w:ascii="Times New Roman" w:hAnsi="Times New Roman"/>
          <w:b/>
          <w:bCs/>
          <w:sz w:val="22"/>
          <w:szCs w:val="22"/>
        </w:rPr>
      </w:pPr>
    </w:p>
    <w:p w14:paraId="33766752">
      <w:pPr>
        <w:spacing w:line="276" w:lineRule="auto"/>
        <w:ind w:firstLine="1211" w:firstLineChars="550"/>
        <w:rPr>
          <w:rFonts w:ascii="Times New Roman" w:hAnsi="Times New Roman"/>
          <w:b/>
          <w:bCs/>
          <w:sz w:val="22"/>
          <w:szCs w:val="22"/>
        </w:rPr>
      </w:pPr>
      <w:r>
        <w:rPr>
          <w:rFonts w:ascii="Times New Roman" w:hAnsi="Times New Roman"/>
          <w:b/>
          <w:bCs/>
          <w:sz w:val="22"/>
          <w:szCs w:val="22"/>
        </w:rPr>
        <w:t xml:space="preserve"> KÝ DUYỆT CỦA BGH                                                                                                                                  NGƯỜI RA ĐỀ</w:t>
      </w:r>
    </w:p>
    <w:p w14:paraId="6AB8F167">
      <w:pPr>
        <w:spacing w:line="276" w:lineRule="auto"/>
        <w:rPr>
          <w:rFonts w:ascii="Times New Roman" w:hAnsi="Times New Roman"/>
          <w:b/>
          <w:bCs/>
          <w:sz w:val="22"/>
          <w:szCs w:val="22"/>
        </w:rPr>
      </w:pPr>
    </w:p>
    <w:p w14:paraId="0F965887">
      <w:pPr>
        <w:spacing w:line="276" w:lineRule="auto"/>
        <w:rPr>
          <w:rFonts w:ascii="Times New Roman" w:hAnsi="Times New Roman"/>
          <w:b/>
          <w:bCs/>
          <w:sz w:val="22"/>
          <w:szCs w:val="22"/>
        </w:rPr>
      </w:pPr>
    </w:p>
    <w:p w14:paraId="36D9596D">
      <w:pPr>
        <w:spacing w:line="276" w:lineRule="auto"/>
        <w:rPr>
          <w:rFonts w:ascii="Times New Roman" w:hAnsi="Times New Roman"/>
          <w:b/>
          <w:bCs/>
          <w:sz w:val="22"/>
          <w:szCs w:val="22"/>
        </w:rPr>
      </w:pPr>
    </w:p>
    <w:p w14:paraId="3294BA60">
      <w:pPr>
        <w:spacing w:line="276" w:lineRule="auto"/>
        <w:rPr>
          <w:rFonts w:ascii="Times New Roman" w:hAnsi="Times New Roman"/>
          <w:b/>
          <w:bCs/>
          <w:sz w:val="22"/>
          <w:szCs w:val="22"/>
        </w:rPr>
      </w:pPr>
    </w:p>
    <w:p w14:paraId="2362B7BC">
      <w:pPr>
        <w:spacing w:line="276" w:lineRule="auto"/>
        <w:rPr>
          <w:rFonts w:hint="default"/>
          <w:b/>
          <w:bCs/>
          <w:sz w:val="22"/>
          <w:szCs w:val="22"/>
          <w:lang w:val="en-US"/>
        </w:rPr>
      </w:pPr>
      <w:r>
        <w:rPr>
          <w:rFonts w:ascii="Times New Roman" w:hAnsi="Times New Roman"/>
          <w:b/>
          <w:bCs/>
          <w:sz w:val="22"/>
          <w:szCs w:val="22"/>
        </w:rPr>
        <w:t xml:space="preserve">                                                                                                                                                                            </w:t>
      </w:r>
      <w:r>
        <w:rPr>
          <w:rFonts w:hint="default"/>
          <w:b/>
          <w:bCs/>
          <w:sz w:val="22"/>
          <w:szCs w:val="22"/>
          <w:lang w:val="en-US"/>
        </w:rPr>
        <w:t xml:space="preserve">                       </w:t>
      </w:r>
      <w:r>
        <w:rPr>
          <w:rFonts w:ascii="Times New Roman" w:hAnsi="Times New Roman"/>
          <w:b/>
          <w:bCs/>
          <w:sz w:val="22"/>
          <w:szCs w:val="22"/>
        </w:rPr>
        <w:t xml:space="preserve"> </w:t>
      </w:r>
      <w:r>
        <w:rPr>
          <w:rFonts w:hint="default"/>
          <w:b/>
          <w:bCs/>
          <w:sz w:val="22"/>
          <w:szCs w:val="22"/>
          <w:lang w:val="en-US"/>
        </w:rPr>
        <w:t>Lê Thị Thảo</w:t>
      </w:r>
    </w:p>
    <w:p w14:paraId="4E4FA59A">
      <w:pPr>
        <w:spacing w:after="160" w:line="259" w:lineRule="auto"/>
        <w:sectPr>
          <w:pgSz w:w="15840" w:h="12240" w:orient="landscape"/>
          <w:pgMar w:top="720" w:right="720" w:bottom="720" w:left="720" w:header="720" w:footer="720" w:gutter="0"/>
          <w:cols w:space="720" w:num="1"/>
          <w:docGrid w:linePitch="360" w:charSpace="0"/>
        </w:sectPr>
      </w:pPr>
    </w:p>
    <w:tbl>
      <w:tblPr>
        <w:tblStyle w:val="3"/>
        <w:tblW w:w="5000" w:type="pct"/>
        <w:tblInd w:w="-450" w:type="dxa"/>
        <w:tblLayout w:type="autofit"/>
        <w:tblCellMar>
          <w:top w:w="0" w:type="dxa"/>
          <w:left w:w="108" w:type="dxa"/>
          <w:bottom w:w="0" w:type="dxa"/>
          <w:right w:w="108" w:type="dxa"/>
        </w:tblCellMar>
      </w:tblPr>
      <w:tblGrid>
        <w:gridCol w:w="3651"/>
        <w:gridCol w:w="6599"/>
      </w:tblGrid>
      <w:tr w14:paraId="3DF1B424">
        <w:trPr>
          <w:trHeight w:val="1210" w:hRule="atLeast"/>
        </w:trPr>
        <w:tc>
          <w:tcPr>
            <w:tcW w:w="1781" w:type="pct"/>
          </w:tcPr>
          <w:p w14:paraId="27E78F37">
            <w:pPr>
              <w:spacing w:before="60"/>
              <w:ind w:firstLine="360" w:firstLineChars="150"/>
              <w:rPr>
                <w:rFonts w:hint="default" w:ascii="Times New Roman" w:hAnsi="Times New Roman" w:cs="Times New Roman"/>
                <w:bCs/>
                <w:sz w:val="24"/>
                <w:szCs w:val="24"/>
              </w:rPr>
            </w:pPr>
            <w:r>
              <w:rPr>
                <w:rFonts w:hint="default" w:ascii="Times New Roman" w:hAnsi="Times New Roman" w:cs="Times New Roman"/>
                <w:bCs/>
                <w:sz w:val="24"/>
                <w:szCs w:val="24"/>
              </w:rPr>
              <w:t>SỞ GDĐT QUẢNG NAM</w:t>
            </w:r>
          </w:p>
          <w:p w14:paraId="0957847B">
            <w:pPr>
              <w:jc w:val="center"/>
              <w:rPr>
                <w:rFonts w:hint="default" w:ascii="Times New Roman" w:hAnsi="Times New Roman" w:cs="Times New Roman"/>
                <w:sz w:val="24"/>
                <w:szCs w:val="24"/>
              </w:rPr>
            </w:pPr>
            <w:bookmarkStart w:id="0" w:name="_GoBack"/>
            <w:r>
              <w:rPr>
                <w:rFonts w:hint="default" w:ascii="Times New Roman" w:hAnsi="Times New Roman" w:cs="Times New Roman"/>
                <w:sz w:val="24"/>
                <w:szCs w:val="24"/>
              </w:rPr>
              <mc:AlternateContent>
                <mc:Choice Requires="wps">
                  <w:drawing>
                    <wp:anchor distT="0" distB="0" distL="114300" distR="114300" simplePos="0" relativeHeight="251659264" behindDoc="0" locked="0" layoutInCell="1" allowOverlap="1">
                      <wp:simplePos x="0" y="0"/>
                      <wp:positionH relativeFrom="column">
                        <wp:posOffset>682625</wp:posOffset>
                      </wp:positionH>
                      <wp:positionV relativeFrom="paragraph">
                        <wp:posOffset>182880</wp:posOffset>
                      </wp:positionV>
                      <wp:extent cx="990600" cy="0"/>
                      <wp:effectExtent l="0" t="6350" r="0" b="63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75pt;margin-top:14.4pt;height:0pt;width:78pt;z-index:251659264;mso-width-relative:page;mso-height-relative:page;" filled="f" stroked="t" coordsize="21600,21600" o:gfxdata="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r9u1hdUAAAAJAQAADwAAAAAAAAABACAAAAAiAAAA&#10;ZHJzL2Rvd25yZXYueG1sUEsBAhQAFAAAAAgAh07iQBT+UKfRAQAArAMAAA4AAAAAAAAAAQAgAAAA&#10;JAEAAGRycy9lMm9Eb2MueG1sUEsFBgAAAAAGAAYAWQEAAGcFAAAAAA==&#10;">
                      <v:fill on="f" focussize="0,0"/>
                      <v:stroke color="#000000" joinstyle="round"/>
                      <v:imagedata o:title=""/>
                      <o:lock v:ext="edit" aspectratio="f"/>
                    </v:line>
                  </w:pict>
                </mc:Fallback>
              </mc:AlternateContent>
            </w:r>
            <w:bookmarkEnd w:id="0"/>
            <w:r>
              <w:rPr>
                <w:rFonts w:hint="default" w:ascii="Times New Roman" w:hAnsi="Times New Roman" w:cs="Times New Roman"/>
                <w:b/>
                <w:sz w:val="24"/>
                <w:szCs w:val="24"/>
              </w:rPr>
              <w:t>TRƯỜNG THPT ÂU CƠ</w:t>
            </w:r>
          </w:p>
        </w:tc>
        <w:tc>
          <w:tcPr>
            <w:tcW w:w="3219" w:type="pct"/>
          </w:tcPr>
          <w:p w14:paraId="5361244B">
            <w:pPr>
              <w:spacing w:before="60"/>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KIỂM TRA GIỮA KỲ I</w:t>
            </w:r>
            <w:r>
              <w:rPr>
                <w:rFonts w:hint="default" w:ascii="Times New Roman" w:hAnsi="Times New Roman" w:cs="Times New Roman"/>
                <w:b/>
                <w:sz w:val="24"/>
                <w:szCs w:val="24"/>
                <w:lang w:val="en-US"/>
              </w:rPr>
              <w:t>I</w:t>
            </w:r>
            <w:r>
              <w:rPr>
                <w:rFonts w:hint="default" w:ascii="Times New Roman" w:hAnsi="Times New Roman" w:cs="Times New Roman"/>
                <w:b/>
                <w:sz w:val="24"/>
                <w:szCs w:val="24"/>
              </w:rPr>
              <w:t xml:space="preserve"> NĂM HỌC 202</w:t>
            </w:r>
            <w:r>
              <w:rPr>
                <w:rFonts w:hint="default" w:ascii="Times New Roman" w:hAnsi="Times New Roman" w:cs="Times New Roman"/>
                <w:b/>
                <w:sz w:val="24"/>
                <w:szCs w:val="24"/>
                <w:lang w:val="en-US"/>
              </w:rPr>
              <w:t>4</w:t>
            </w:r>
            <w:r>
              <w:rPr>
                <w:rFonts w:hint="default" w:ascii="Times New Roman" w:hAnsi="Times New Roman" w:cs="Times New Roman"/>
                <w:b/>
                <w:sz w:val="24"/>
                <w:szCs w:val="24"/>
              </w:rPr>
              <w:t>-202</w:t>
            </w:r>
            <w:r>
              <w:rPr>
                <w:rFonts w:hint="default" w:ascii="Times New Roman" w:hAnsi="Times New Roman" w:cs="Times New Roman"/>
                <w:b/>
                <w:sz w:val="24"/>
                <w:szCs w:val="24"/>
                <w:lang w:val="en-US"/>
              </w:rPr>
              <w:t>5</w:t>
            </w:r>
          </w:p>
          <w:p w14:paraId="3617CD0D">
            <w:pPr>
              <w:spacing w:before="60"/>
              <w:jc w:val="center"/>
              <w:rPr>
                <w:rFonts w:hint="default" w:ascii="Times New Roman" w:hAnsi="Times New Roman" w:cs="Times New Roman"/>
                <w:b/>
                <w:sz w:val="24"/>
                <w:szCs w:val="24"/>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Lịch sử</w:t>
            </w:r>
            <w:r>
              <w:rPr>
                <w:rFonts w:hint="default" w:ascii="Times New Roman" w:hAnsi="Times New Roman" w:cs="Times New Roman"/>
                <w:b/>
                <w:sz w:val="24"/>
                <w:szCs w:val="24"/>
              </w:rPr>
              <w:t xml:space="preserve"> – Lớp 10</w:t>
            </w:r>
            <w:r>
              <w:rPr>
                <w:rFonts w:hint="default" w:ascii="Times New Roman" w:hAnsi="Times New Roman" w:cs="Times New Roman"/>
                <w:sz w:val="24"/>
                <w:szCs w:val="24"/>
              </w:rPr>
              <w:t xml:space="preserve">                                            </w:t>
            </w:r>
          </w:p>
        </w:tc>
      </w:tr>
    </w:tbl>
    <w:p w14:paraId="3D94EC84">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ĐÁP ÁN VÀ HƯỚNG DẪN CHẤM</w:t>
      </w:r>
    </w:p>
    <w:p w14:paraId="6EE991E2">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(Hướng dẫn chấm này có 1 trang)</w:t>
      </w:r>
    </w:p>
    <w:p w14:paraId="17FFA46F">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A. TRẮC NGHIỆM (7 điểm)</w:t>
      </w:r>
    </w:p>
    <w:p w14:paraId="73686004">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Phần I: Đáp án câu trắc nghiệm nhiều lựa chọn. Mỗi câu trả lời đúng, thí sinh được 0,25 điểm.</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8"/>
        <w:gridCol w:w="1138"/>
        <w:gridCol w:w="1138"/>
        <w:gridCol w:w="1138"/>
        <w:gridCol w:w="1138"/>
        <w:gridCol w:w="1138"/>
        <w:gridCol w:w="1138"/>
        <w:gridCol w:w="1138"/>
        <w:gridCol w:w="1138"/>
      </w:tblGrid>
      <w:tr w14:paraId="752D0B62">
        <w:tc>
          <w:tcPr>
            <w:tcW w:w="1138" w:type="dxa"/>
            <w:vMerge w:val="restart"/>
          </w:tcPr>
          <w:p w14:paraId="40A0339A">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 xml:space="preserve">Câu </w:t>
            </w:r>
          </w:p>
        </w:tc>
        <w:tc>
          <w:tcPr>
            <w:tcW w:w="9104" w:type="dxa"/>
            <w:gridSpan w:val="8"/>
          </w:tcPr>
          <w:p w14:paraId="6A917A34">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Mã đề</w:t>
            </w:r>
          </w:p>
        </w:tc>
      </w:tr>
      <w:tr w14:paraId="27C0F02D">
        <w:tc>
          <w:tcPr>
            <w:tcW w:w="1138" w:type="dxa"/>
            <w:vMerge w:val="continue"/>
          </w:tcPr>
          <w:p w14:paraId="3082BDF7">
            <w:pPr>
              <w:rPr>
                <w:rFonts w:hint="default" w:ascii="Times New Roman" w:hAnsi="Times New Roman" w:cs="Times New Roman"/>
                <w:b/>
                <w:bCs/>
                <w:sz w:val="24"/>
                <w:szCs w:val="24"/>
                <w:vertAlign w:val="baseline"/>
                <w:lang w:val="en-US"/>
              </w:rPr>
            </w:pPr>
          </w:p>
        </w:tc>
        <w:tc>
          <w:tcPr>
            <w:tcW w:w="1138" w:type="dxa"/>
          </w:tcPr>
          <w:p w14:paraId="13CBE51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601</w:t>
            </w:r>
          </w:p>
        </w:tc>
        <w:tc>
          <w:tcPr>
            <w:tcW w:w="1138" w:type="dxa"/>
          </w:tcPr>
          <w:p w14:paraId="02D8019F">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602</w:t>
            </w:r>
          </w:p>
        </w:tc>
        <w:tc>
          <w:tcPr>
            <w:tcW w:w="1138" w:type="dxa"/>
          </w:tcPr>
          <w:p w14:paraId="056ED52B">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603</w:t>
            </w:r>
          </w:p>
        </w:tc>
        <w:tc>
          <w:tcPr>
            <w:tcW w:w="1138" w:type="dxa"/>
          </w:tcPr>
          <w:p w14:paraId="39441791">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604</w:t>
            </w:r>
          </w:p>
        </w:tc>
        <w:tc>
          <w:tcPr>
            <w:tcW w:w="1138" w:type="dxa"/>
          </w:tcPr>
          <w:p w14:paraId="6B4A45AE">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605</w:t>
            </w:r>
          </w:p>
        </w:tc>
        <w:tc>
          <w:tcPr>
            <w:tcW w:w="1138" w:type="dxa"/>
          </w:tcPr>
          <w:p w14:paraId="53CB4694">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606</w:t>
            </w:r>
          </w:p>
        </w:tc>
        <w:tc>
          <w:tcPr>
            <w:tcW w:w="1138" w:type="dxa"/>
          </w:tcPr>
          <w:p w14:paraId="21ED95C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607</w:t>
            </w:r>
          </w:p>
        </w:tc>
        <w:tc>
          <w:tcPr>
            <w:tcW w:w="1138" w:type="dxa"/>
          </w:tcPr>
          <w:p w14:paraId="676D3161">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608</w:t>
            </w:r>
          </w:p>
        </w:tc>
      </w:tr>
      <w:tr w14:paraId="5EEBB19E">
        <w:tc>
          <w:tcPr>
            <w:tcW w:w="1138" w:type="dxa"/>
          </w:tcPr>
          <w:p w14:paraId="2BBF0E23">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1</w:t>
            </w:r>
          </w:p>
        </w:tc>
        <w:tc>
          <w:tcPr>
            <w:tcW w:w="1138" w:type="dxa"/>
            <w:vAlign w:val="bottom"/>
          </w:tcPr>
          <w:p w14:paraId="7089C9A1">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6C687116">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384582A5">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6F2AC1BA">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211C6C02">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68F91A8D">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1E9B9007">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576DA846">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r>
      <w:tr w14:paraId="3EC856A4">
        <w:tc>
          <w:tcPr>
            <w:tcW w:w="1138" w:type="dxa"/>
          </w:tcPr>
          <w:p w14:paraId="7F226EEB">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2</w:t>
            </w:r>
          </w:p>
        </w:tc>
        <w:tc>
          <w:tcPr>
            <w:tcW w:w="1138" w:type="dxa"/>
            <w:vAlign w:val="bottom"/>
          </w:tcPr>
          <w:p w14:paraId="6D4B9F44">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47643D8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0B8204EE">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7A1364FC">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14412C3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6D983AFF">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392B8D0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488AB15A">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r>
      <w:tr w14:paraId="7801C02C">
        <w:tc>
          <w:tcPr>
            <w:tcW w:w="1138" w:type="dxa"/>
          </w:tcPr>
          <w:p w14:paraId="75501DF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3</w:t>
            </w:r>
          </w:p>
        </w:tc>
        <w:tc>
          <w:tcPr>
            <w:tcW w:w="1138" w:type="dxa"/>
            <w:vAlign w:val="bottom"/>
          </w:tcPr>
          <w:p w14:paraId="2B8FFDF5">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4DE70E05">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08E4D32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080978D4">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7248A51F">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49AE20FD">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60EAE87A">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717CDF3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r>
      <w:tr w14:paraId="4189AA7A">
        <w:tc>
          <w:tcPr>
            <w:tcW w:w="1138" w:type="dxa"/>
          </w:tcPr>
          <w:p w14:paraId="63137B75">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4</w:t>
            </w:r>
          </w:p>
        </w:tc>
        <w:tc>
          <w:tcPr>
            <w:tcW w:w="1138" w:type="dxa"/>
            <w:vAlign w:val="bottom"/>
          </w:tcPr>
          <w:p w14:paraId="569E847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59B9A1A8">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32F2E168">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1A98527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04DAA7AC">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3121ECA6">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45C2C9EA">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7778F55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r>
      <w:tr w14:paraId="6D84C893">
        <w:tc>
          <w:tcPr>
            <w:tcW w:w="1138" w:type="dxa"/>
          </w:tcPr>
          <w:p w14:paraId="3C99C839">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5</w:t>
            </w:r>
          </w:p>
        </w:tc>
        <w:tc>
          <w:tcPr>
            <w:tcW w:w="1138" w:type="dxa"/>
            <w:vAlign w:val="bottom"/>
          </w:tcPr>
          <w:p w14:paraId="62D4EDEA">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2C1F9640">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15707296">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3E06F90E">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6010211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1D72DDAD">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54D8C597">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74DD9B37">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r>
      <w:tr w14:paraId="503396A9">
        <w:tc>
          <w:tcPr>
            <w:tcW w:w="1138" w:type="dxa"/>
          </w:tcPr>
          <w:p w14:paraId="7FC8ABE8">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w:t>
            </w:r>
          </w:p>
        </w:tc>
        <w:tc>
          <w:tcPr>
            <w:tcW w:w="1138" w:type="dxa"/>
            <w:vAlign w:val="bottom"/>
          </w:tcPr>
          <w:p w14:paraId="7792ADC4">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5790F9CE">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497918D8">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0C5D0E45">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68FCE8D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5A4FA67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15E889C0">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56AD57F0">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r>
      <w:tr w14:paraId="70DC2CAB">
        <w:tc>
          <w:tcPr>
            <w:tcW w:w="1138" w:type="dxa"/>
          </w:tcPr>
          <w:p w14:paraId="2B654298">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7</w:t>
            </w:r>
          </w:p>
        </w:tc>
        <w:tc>
          <w:tcPr>
            <w:tcW w:w="1138" w:type="dxa"/>
            <w:vAlign w:val="bottom"/>
          </w:tcPr>
          <w:p w14:paraId="42CD426D">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295DDB38">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06DC22BE">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56B328FB">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21CD1352">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3643EC92">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7BC47056">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57CE10D6">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r>
      <w:tr w14:paraId="01C5F29B">
        <w:tc>
          <w:tcPr>
            <w:tcW w:w="1138" w:type="dxa"/>
          </w:tcPr>
          <w:p w14:paraId="4C8FD3D0">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8</w:t>
            </w:r>
          </w:p>
        </w:tc>
        <w:tc>
          <w:tcPr>
            <w:tcW w:w="1138" w:type="dxa"/>
            <w:vAlign w:val="bottom"/>
          </w:tcPr>
          <w:p w14:paraId="1DD0AE1A">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18B9E536">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7D30A9BF">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1D74D081">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023EFB9D">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677F489B">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043EA80D">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655BF7A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r>
      <w:tr w14:paraId="5F12B695">
        <w:tc>
          <w:tcPr>
            <w:tcW w:w="1138" w:type="dxa"/>
          </w:tcPr>
          <w:p w14:paraId="3ED6A26D">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9</w:t>
            </w:r>
          </w:p>
        </w:tc>
        <w:tc>
          <w:tcPr>
            <w:tcW w:w="1138" w:type="dxa"/>
            <w:vAlign w:val="bottom"/>
          </w:tcPr>
          <w:p w14:paraId="27D8D28C">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7D6C75FA">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5E961D30">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10F7A8D0">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05914E5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4F14FA4F">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335D2811">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78A8CC7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r>
      <w:tr w14:paraId="0615697D">
        <w:tc>
          <w:tcPr>
            <w:tcW w:w="1138" w:type="dxa"/>
          </w:tcPr>
          <w:p w14:paraId="3703B391">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10</w:t>
            </w:r>
          </w:p>
        </w:tc>
        <w:tc>
          <w:tcPr>
            <w:tcW w:w="1138" w:type="dxa"/>
            <w:vAlign w:val="bottom"/>
          </w:tcPr>
          <w:p w14:paraId="6881EEE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5A38753F">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6491CC0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5A8477E8">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32C06610">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4EEC34EA">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6255123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56BA613D">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r>
      <w:tr w14:paraId="3DBC046F">
        <w:tc>
          <w:tcPr>
            <w:tcW w:w="1138" w:type="dxa"/>
          </w:tcPr>
          <w:p w14:paraId="67CF3A1E">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11</w:t>
            </w:r>
          </w:p>
        </w:tc>
        <w:tc>
          <w:tcPr>
            <w:tcW w:w="1138" w:type="dxa"/>
            <w:vAlign w:val="bottom"/>
          </w:tcPr>
          <w:p w14:paraId="3F9D860E">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49E182C2">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7B3B11E6">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1B505ECE">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113E547E">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2B4919F4">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09BB348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29B39D71">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r>
      <w:tr w14:paraId="1D4F2741">
        <w:tc>
          <w:tcPr>
            <w:tcW w:w="1138" w:type="dxa"/>
          </w:tcPr>
          <w:p w14:paraId="6D96BC3E">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12</w:t>
            </w:r>
          </w:p>
        </w:tc>
        <w:tc>
          <w:tcPr>
            <w:tcW w:w="1138" w:type="dxa"/>
            <w:vAlign w:val="bottom"/>
          </w:tcPr>
          <w:p w14:paraId="04E37917">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6150AA44">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3B91745F">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12DCFDDB">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0AA2117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24E76DE7">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1748811B">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7326A73F">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r>
    </w:tbl>
    <w:p w14:paraId="3342B74D">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Phần II: Đáp án câu trắc nghiệm đúng sai. Đúng 1 ý: 0,25đ; đúng 2 ý: 0,5đ; đúng 3</w:t>
      </w:r>
    </w:p>
    <w:p w14:paraId="79FFD559">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ý: 0,75đ; đúng 4 ý: 1,0đ.</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5"/>
        <w:gridCol w:w="1025"/>
        <w:gridCol w:w="1025"/>
        <w:gridCol w:w="1025"/>
        <w:gridCol w:w="1025"/>
        <w:gridCol w:w="1025"/>
        <w:gridCol w:w="1025"/>
        <w:gridCol w:w="1025"/>
        <w:gridCol w:w="1025"/>
        <w:gridCol w:w="1025"/>
      </w:tblGrid>
      <w:tr w14:paraId="7AD3F6E8">
        <w:tc>
          <w:tcPr>
            <w:tcW w:w="1025" w:type="dxa"/>
            <w:vMerge w:val="restart"/>
          </w:tcPr>
          <w:p w14:paraId="1D1586AE">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 xml:space="preserve">Câu </w:t>
            </w:r>
          </w:p>
        </w:tc>
        <w:tc>
          <w:tcPr>
            <w:tcW w:w="1025" w:type="dxa"/>
            <w:vMerge w:val="restart"/>
          </w:tcPr>
          <w:p w14:paraId="7B0AFA1B">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Lệnh hỏi</w:t>
            </w:r>
          </w:p>
        </w:tc>
        <w:tc>
          <w:tcPr>
            <w:tcW w:w="8200" w:type="dxa"/>
            <w:gridSpan w:val="8"/>
          </w:tcPr>
          <w:p w14:paraId="4DD8DEE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Mã đề</w:t>
            </w:r>
          </w:p>
        </w:tc>
      </w:tr>
      <w:tr w14:paraId="587DB9E7">
        <w:tc>
          <w:tcPr>
            <w:tcW w:w="1025" w:type="dxa"/>
            <w:vMerge w:val="continue"/>
          </w:tcPr>
          <w:p w14:paraId="4558A137">
            <w:pPr>
              <w:rPr>
                <w:rFonts w:hint="default" w:ascii="Times New Roman" w:hAnsi="Times New Roman" w:cs="Times New Roman"/>
                <w:b/>
                <w:bCs/>
                <w:sz w:val="24"/>
                <w:szCs w:val="24"/>
                <w:vertAlign w:val="baseline"/>
                <w:lang w:val="en-US"/>
              </w:rPr>
            </w:pPr>
          </w:p>
        </w:tc>
        <w:tc>
          <w:tcPr>
            <w:tcW w:w="1025" w:type="dxa"/>
            <w:vMerge w:val="continue"/>
          </w:tcPr>
          <w:p w14:paraId="1070244E">
            <w:pPr>
              <w:rPr>
                <w:rFonts w:hint="default" w:ascii="Times New Roman" w:hAnsi="Times New Roman" w:cs="Times New Roman"/>
                <w:b/>
                <w:bCs/>
                <w:sz w:val="24"/>
                <w:szCs w:val="24"/>
                <w:vertAlign w:val="baseline"/>
                <w:lang w:val="en-US"/>
              </w:rPr>
            </w:pPr>
          </w:p>
        </w:tc>
        <w:tc>
          <w:tcPr>
            <w:tcW w:w="1025" w:type="dxa"/>
            <w:vAlign w:val="top"/>
          </w:tcPr>
          <w:p w14:paraId="572C4158">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601</w:t>
            </w:r>
          </w:p>
        </w:tc>
        <w:tc>
          <w:tcPr>
            <w:tcW w:w="1025" w:type="dxa"/>
            <w:vAlign w:val="top"/>
          </w:tcPr>
          <w:p w14:paraId="15C45D9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602</w:t>
            </w:r>
          </w:p>
        </w:tc>
        <w:tc>
          <w:tcPr>
            <w:tcW w:w="1025" w:type="dxa"/>
            <w:vAlign w:val="top"/>
          </w:tcPr>
          <w:p w14:paraId="0688AC83">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603</w:t>
            </w:r>
          </w:p>
        </w:tc>
        <w:tc>
          <w:tcPr>
            <w:tcW w:w="1025" w:type="dxa"/>
            <w:vAlign w:val="top"/>
          </w:tcPr>
          <w:p w14:paraId="12C66C1A">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604</w:t>
            </w:r>
          </w:p>
        </w:tc>
        <w:tc>
          <w:tcPr>
            <w:tcW w:w="1025" w:type="dxa"/>
            <w:vAlign w:val="top"/>
          </w:tcPr>
          <w:p w14:paraId="68F35BDD">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605</w:t>
            </w:r>
          </w:p>
        </w:tc>
        <w:tc>
          <w:tcPr>
            <w:tcW w:w="1025" w:type="dxa"/>
            <w:vAlign w:val="top"/>
          </w:tcPr>
          <w:p w14:paraId="334F0114">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606</w:t>
            </w:r>
          </w:p>
        </w:tc>
        <w:tc>
          <w:tcPr>
            <w:tcW w:w="1025" w:type="dxa"/>
            <w:vAlign w:val="top"/>
          </w:tcPr>
          <w:p w14:paraId="029D3847">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607</w:t>
            </w:r>
          </w:p>
        </w:tc>
        <w:tc>
          <w:tcPr>
            <w:tcW w:w="1025" w:type="dxa"/>
            <w:vAlign w:val="top"/>
          </w:tcPr>
          <w:p w14:paraId="0ED46946">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608</w:t>
            </w:r>
          </w:p>
        </w:tc>
      </w:tr>
      <w:tr w14:paraId="01C6C7E6">
        <w:tc>
          <w:tcPr>
            <w:tcW w:w="1025" w:type="dxa"/>
            <w:vMerge w:val="restart"/>
          </w:tcPr>
          <w:p w14:paraId="3E500915">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1</w:t>
            </w:r>
          </w:p>
        </w:tc>
        <w:tc>
          <w:tcPr>
            <w:tcW w:w="1025" w:type="dxa"/>
          </w:tcPr>
          <w:p w14:paraId="60350B47">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a</w:t>
            </w:r>
          </w:p>
        </w:tc>
        <w:tc>
          <w:tcPr>
            <w:tcW w:w="1025" w:type="dxa"/>
            <w:vAlign w:val="top"/>
          </w:tcPr>
          <w:p w14:paraId="4BA6434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7E760A2E">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5897CBBF">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65635255">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3A092A6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0E689CA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2FFC729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6D476C44">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r>
      <w:tr w14:paraId="0DE54177">
        <w:tc>
          <w:tcPr>
            <w:tcW w:w="1025" w:type="dxa"/>
            <w:vMerge w:val="continue"/>
          </w:tcPr>
          <w:p w14:paraId="03BA3DBB">
            <w:pPr>
              <w:rPr>
                <w:rFonts w:hint="default" w:ascii="Times New Roman" w:hAnsi="Times New Roman" w:cs="Times New Roman"/>
                <w:b/>
                <w:bCs/>
                <w:sz w:val="24"/>
                <w:szCs w:val="24"/>
                <w:vertAlign w:val="baseline"/>
                <w:lang w:val="en-US"/>
              </w:rPr>
            </w:pPr>
          </w:p>
        </w:tc>
        <w:tc>
          <w:tcPr>
            <w:tcW w:w="1025" w:type="dxa"/>
          </w:tcPr>
          <w:p w14:paraId="4A2591C8">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b</w:t>
            </w:r>
          </w:p>
        </w:tc>
        <w:tc>
          <w:tcPr>
            <w:tcW w:w="1025" w:type="dxa"/>
            <w:vAlign w:val="top"/>
          </w:tcPr>
          <w:p w14:paraId="4FD81FC4">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1DDC88FF">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3267362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2FAB3525">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36343423">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097F123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2D05072F">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71D606C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r>
      <w:tr w14:paraId="1E43F92E">
        <w:tc>
          <w:tcPr>
            <w:tcW w:w="1025" w:type="dxa"/>
            <w:vMerge w:val="continue"/>
          </w:tcPr>
          <w:p w14:paraId="0BEB4E93">
            <w:pPr>
              <w:rPr>
                <w:rFonts w:hint="default" w:ascii="Times New Roman" w:hAnsi="Times New Roman" w:cs="Times New Roman"/>
                <w:b/>
                <w:bCs/>
                <w:sz w:val="24"/>
                <w:szCs w:val="24"/>
                <w:vertAlign w:val="baseline"/>
                <w:lang w:val="en-US"/>
              </w:rPr>
            </w:pPr>
          </w:p>
        </w:tc>
        <w:tc>
          <w:tcPr>
            <w:tcW w:w="1025" w:type="dxa"/>
          </w:tcPr>
          <w:p w14:paraId="66C5EF1B">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c</w:t>
            </w:r>
          </w:p>
        </w:tc>
        <w:tc>
          <w:tcPr>
            <w:tcW w:w="1025" w:type="dxa"/>
            <w:vAlign w:val="top"/>
          </w:tcPr>
          <w:p w14:paraId="5B3F5E4E">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1D6BFB9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250C93B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316835CA">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4A7C2B3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2FB2574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18F82484">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53398FD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r>
      <w:tr w14:paraId="103BF2B1">
        <w:tc>
          <w:tcPr>
            <w:tcW w:w="1025" w:type="dxa"/>
            <w:vMerge w:val="continue"/>
          </w:tcPr>
          <w:p w14:paraId="76448E17">
            <w:pPr>
              <w:rPr>
                <w:rFonts w:hint="default" w:ascii="Times New Roman" w:hAnsi="Times New Roman" w:cs="Times New Roman"/>
                <w:b/>
                <w:bCs/>
                <w:sz w:val="24"/>
                <w:szCs w:val="24"/>
                <w:vertAlign w:val="baseline"/>
                <w:lang w:val="en-US"/>
              </w:rPr>
            </w:pPr>
          </w:p>
        </w:tc>
        <w:tc>
          <w:tcPr>
            <w:tcW w:w="1025" w:type="dxa"/>
          </w:tcPr>
          <w:p w14:paraId="5F2B83BE">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d</w:t>
            </w:r>
          </w:p>
        </w:tc>
        <w:tc>
          <w:tcPr>
            <w:tcW w:w="1025" w:type="dxa"/>
            <w:vAlign w:val="top"/>
          </w:tcPr>
          <w:p w14:paraId="60EF66CF">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4789E8F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4273F67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49531EF1">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53F4792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06E687C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0C0FBF1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27DAB355">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r>
      <w:tr w14:paraId="5B2E01AC">
        <w:tc>
          <w:tcPr>
            <w:tcW w:w="1025" w:type="dxa"/>
            <w:vMerge w:val="restart"/>
          </w:tcPr>
          <w:p w14:paraId="40729A78">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2</w:t>
            </w:r>
          </w:p>
        </w:tc>
        <w:tc>
          <w:tcPr>
            <w:tcW w:w="1025" w:type="dxa"/>
          </w:tcPr>
          <w:p w14:paraId="674D870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a</w:t>
            </w:r>
          </w:p>
        </w:tc>
        <w:tc>
          <w:tcPr>
            <w:tcW w:w="1025" w:type="dxa"/>
            <w:vAlign w:val="top"/>
          </w:tcPr>
          <w:p w14:paraId="6956485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38399C3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51E2A32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07B0BDE4">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065264D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2E6E1F0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0FDA6F2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553E682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r>
      <w:tr w14:paraId="7DABC2F6">
        <w:tc>
          <w:tcPr>
            <w:tcW w:w="1025" w:type="dxa"/>
            <w:vMerge w:val="continue"/>
          </w:tcPr>
          <w:p w14:paraId="6E0BBC50">
            <w:pPr>
              <w:rPr>
                <w:rFonts w:hint="default" w:ascii="Times New Roman" w:hAnsi="Times New Roman" w:cs="Times New Roman"/>
                <w:b/>
                <w:bCs/>
                <w:sz w:val="24"/>
                <w:szCs w:val="24"/>
                <w:vertAlign w:val="baseline"/>
                <w:lang w:val="en-US"/>
              </w:rPr>
            </w:pPr>
          </w:p>
        </w:tc>
        <w:tc>
          <w:tcPr>
            <w:tcW w:w="1025" w:type="dxa"/>
          </w:tcPr>
          <w:p w14:paraId="215F1B6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b</w:t>
            </w:r>
          </w:p>
        </w:tc>
        <w:tc>
          <w:tcPr>
            <w:tcW w:w="1025" w:type="dxa"/>
            <w:vAlign w:val="top"/>
          </w:tcPr>
          <w:p w14:paraId="5D1CD123">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73ACDD7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378FF20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3F82A37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107794FE">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78D6759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677E122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7047C42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r>
      <w:tr w14:paraId="0CF70E31">
        <w:tc>
          <w:tcPr>
            <w:tcW w:w="1025" w:type="dxa"/>
            <w:vMerge w:val="continue"/>
          </w:tcPr>
          <w:p w14:paraId="652A4277">
            <w:pPr>
              <w:rPr>
                <w:rFonts w:hint="default" w:ascii="Times New Roman" w:hAnsi="Times New Roman" w:cs="Times New Roman"/>
                <w:b/>
                <w:bCs/>
                <w:sz w:val="24"/>
                <w:szCs w:val="24"/>
                <w:vertAlign w:val="baseline"/>
                <w:lang w:val="en-US"/>
              </w:rPr>
            </w:pPr>
          </w:p>
        </w:tc>
        <w:tc>
          <w:tcPr>
            <w:tcW w:w="1025" w:type="dxa"/>
          </w:tcPr>
          <w:p w14:paraId="41931AC3">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c</w:t>
            </w:r>
          </w:p>
        </w:tc>
        <w:tc>
          <w:tcPr>
            <w:tcW w:w="1025" w:type="dxa"/>
            <w:vAlign w:val="top"/>
          </w:tcPr>
          <w:p w14:paraId="7A636183">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61B91B63">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7BB4719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0718246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32A42F1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5204090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63D2FBD1">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3A18531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r>
      <w:tr w14:paraId="72CEBAE6">
        <w:tc>
          <w:tcPr>
            <w:tcW w:w="1025" w:type="dxa"/>
            <w:vMerge w:val="continue"/>
          </w:tcPr>
          <w:p w14:paraId="2B93E833">
            <w:pPr>
              <w:rPr>
                <w:rFonts w:hint="default" w:ascii="Times New Roman" w:hAnsi="Times New Roman" w:cs="Times New Roman"/>
                <w:b/>
                <w:bCs/>
                <w:sz w:val="24"/>
                <w:szCs w:val="24"/>
                <w:vertAlign w:val="baseline"/>
                <w:lang w:val="en-US"/>
              </w:rPr>
            </w:pPr>
          </w:p>
        </w:tc>
        <w:tc>
          <w:tcPr>
            <w:tcW w:w="1025" w:type="dxa"/>
          </w:tcPr>
          <w:p w14:paraId="34167391">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d</w:t>
            </w:r>
          </w:p>
        </w:tc>
        <w:tc>
          <w:tcPr>
            <w:tcW w:w="1025" w:type="dxa"/>
            <w:vAlign w:val="top"/>
          </w:tcPr>
          <w:p w14:paraId="2302C56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22E7491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26DF3529">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249789E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7000E21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6F3573E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577C9274">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0428B83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r>
      <w:tr w14:paraId="7E4CD706">
        <w:tc>
          <w:tcPr>
            <w:tcW w:w="1025" w:type="dxa"/>
            <w:vMerge w:val="restart"/>
          </w:tcPr>
          <w:p w14:paraId="4606CC87">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3</w:t>
            </w:r>
          </w:p>
        </w:tc>
        <w:tc>
          <w:tcPr>
            <w:tcW w:w="1025" w:type="dxa"/>
            <w:vAlign w:val="top"/>
          </w:tcPr>
          <w:p w14:paraId="70A6C699">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a</w:t>
            </w:r>
          </w:p>
        </w:tc>
        <w:tc>
          <w:tcPr>
            <w:tcW w:w="1025" w:type="dxa"/>
            <w:vAlign w:val="top"/>
          </w:tcPr>
          <w:p w14:paraId="7FE849F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2E82B7A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0A8FA923">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69BB92A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04335C1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15DB415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715B8AE1">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7E7C458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r>
      <w:tr w14:paraId="3B4E61BD">
        <w:tc>
          <w:tcPr>
            <w:tcW w:w="1025" w:type="dxa"/>
            <w:vMerge w:val="continue"/>
          </w:tcPr>
          <w:p w14:paraId="4DB9BCD2">
            <w:pPr>
              <w:rPr>
                <w:rFonts w:hint="default" w:ascii="Times New Roman" w:hAnsi="Times New Roman" w:cs="Times New Roman"/>
                <w:b/>
                <w:bCs/>
                <w:sz w:val="24"/>
                <w:szCs w:val="24"/>
                <w:vertAlign w:val="baseline"/>
                <w:lang w:val="en-US"/>
              </w:rPr>
            </w:pPr>
          </w:p>
        </w:tc>
        <w:tc>
          <w:tcPr>
            <w:tcW w:w="1025" w:type="dxa"/>
            <w:vAlign w:val="top"/>
          </w:tcPr>
          <w:p w14:paraId="3A035D30">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b</w:t>
            </w:r>
          </w:p>
        </w:tc>
        <w:tc>
          <w:tcPr>
            <w:tcW w:w="1025" w:type="dxa"/>
            <w:vAlign w:val="top"/>
          </w:tcPr>
          <w:p w14:paraId="04D0F32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634CFD4A">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34FE4A8F">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17A1CD2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19243EE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04EF292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1330F22F">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20839019">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r>
      <w:tr w14:paraId="7B5D835F">
        <w:tc>
          <w:tcPr>
            <w:tcW w:w="1025" w:type="dxa"/>
            <w:vMerge w:val="continue"/>
          </w:tcPr>
          <w:p w14:paraId="79F1FA6B">
            <w:pPr>
              <w:rPr>
                <w:rFonts w:hint="default" w:ascii="Times New Roman" w:hAnsi="Times New Roman" w:cs="Times New Roman"/>
                <w:b/>
                <w:bCs/>
                <w:sz w:val="24"/>
                <w:szCs w:val="24"/>
                <w:vertAlign w:val="baseline"/>
                <w:lang w:val="en-US"/>
              </w:rPr>
            </w:pPr>
          </w:p>
        </w:tc>
        <w:tc>
          <w:tcPr>
            <w:tcW w:w="1025" w:type="dxa"/>
            <w:vAlign w:val="top"/>
          </w:tcPr>
          <w:p w14:paraId="026D45AA">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c</w:t>
            </w:r>
          </w:p>
        </w:tc>
        <w:tc>
          <w:tcPr>
            <w:tcW w:w="1025" w:type="dxa"/>
            <w:vAlign w:val="top"/>
          </w:tcPr>
          <w:p w14:paraId="7FE9C525">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4A0572E5">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4DFB3F3A">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26F598B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330CE8EA">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30A98AB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7FCA3789">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7AC0FF31">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r>
      <w:tr w14:paraId="2DA937F3">
        <w:tc>
          <w:tcPr>
            <w:tcW w:w="1025" w:type="dxa"/>
            <w:vMerge w:val="continue"/>
          </w:tcPr>
          <w:p w14:paraId="21FBDBD9">
            <w:pPr>
              <w:rPr>
                <w:rFonts w:hint="default" w:ascii="Times New Roman" w:hAnsi="Times New Roman" w:cs="Times New Roman"/>
                <w:b/>
                <w:bCs/>
                <w:sz w:val="24"/>
                <w:szCs w:val="24"/>
                <w:vertAlign w:val="baseline"/>
                <w:lang w:val="en-US"/>
              </w:rPr>
            </w:pPr>
          </w:p>
        </w:tc>
        <w:tc>
          <w:tcPr>
            <w:tcW w:w="1025" w:type="dxa"/>
            <w:vAlign w:val="top"/>
          </w:tcPr>
          <w:p w14:paraId="4816433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d</w:t>
            </w:r>
          </w:p>
        </w:tc>
        <w:tc>
          <w:tcPr>
            <w:tcW w:w="1025" w:type="dxa"/>
            <w:vAlign w:val="top"/>
          </w:tcPr>
          <w:p w14:paraId="2EFC464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6F3E2ED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11396BB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17CC5BE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7F9AB40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2C540CFA">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4922DC5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5743BE39">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r>
      <w:tr w14:paraId="47DCDCF2">
        <w:tc>
          <w:tcPr>
            <w:tcW w:w="1025" w:type="dxa"/>
            <w:vMerge w:val="restart"/>
          </w:tcPr>
          <w:p w14:paraId="265F2C7A">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4</w:t>
            </w:r>
          </w:p>
        </w:tc>
        <w:tc>
          <w:tcPr>
            <w:tcW w:w="1025" w:type="dxa"/>
            <w:vAlign w:val="top"/>
          </w:tcPr>
          <w:p w14:paraId="5FF69AAF">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a</w:t>
            </w:r>
          </w:p>
        </w:tc>
        <w:tc>
          <w:tcPr>
            <w:tcW w:w="1025" w:type="dxa"/>
            <w:vAlign w:val="top"/>
          </w:tcPr>
          <w:p w14:paraId="5DEE3CF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5F536839">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06CBC3F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5256464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467583A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549E77F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371B64F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7242A56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r>
      <w:tr w14:paraId="0CF3342D">
        <w:tc>
          <w:tcPr>
            <w:tcW w:w="1025" w:type="dxa"/>
            <w:vMerge w:val="continue"/>
          </w:tcPr>
          <w:p w14:paraId="2203252A">
            <w:pPr>
              <w:rPr>
                <w:rFonts w:hint="default" w:ascii="Times New Roman" w:hAnsi="Times New Roman" w:cs="Times New Roman"/>
                <w:b/>
                <w:bCs/>
                <w:sz w:val="24"/>
                <w:szCs w:val="24"/>
                <w:vertAlign w:val="baseline"/>
                <w:lang w:val="en-US"/>
              </w:rPr>
            </w:pPr>
          </w:p>
        </w:tc>
        <w:tc>
          <w:tcPr>
            <w:tcW w:w="1025" w:type="dxa"/>
            <w:vAlign w:val="top"/>
          </w:tcPr>
          <w:p w14:paraId="3FE73E6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b</w:t>
            </w:r>
          </w:p>
        </w:tc>
        <w:tc>
          <w:tcPr>
            <w:tcW w:w="1025" w:type="dxa"/>
            <w:vAlign w:val="top"/>
          </w:tcPr>
          <w:p w14:paraId="29BB70B4">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7237279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345FB97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395D02E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74A4A83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0C9ECE0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3AC6116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6EBAB41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r>
      <w:tr w14:paraId="74930C1D">
        <w:tc>
          <w:tcPr>
            <w:tcW w:w="1025" w:type="dxa"/>
            <w:vMerge w:val="continue"/>
          </w:tcPr>
          <w:p w14:paraId="5609ED0F">
            <w:pPr>
              <w:rPr>
                <w:rFonts w:hint="default" w:ascii="Times New Roman" w:hAnsi="Times New Roman" w:cs="Times New Roman"/>
                <w:b/>
                <w:bCs/>
                <w:sz w:val="24"/>
                <w:szCs w:val="24"/>
                <w:vertAlign w:val="baseline"/>
                <w:lang w:val="en-US"/>
              </w:rPr>
            </w:pPr>
          </w:p>
        </w:tc>
        <w:tc>
          <w:tcPr>
            <w:tcW w:w="1025" w:type="dxa"/>
            <w:vAlign w:val="top"/>
          </w:tcPr>
          <w:p w14:paraId="6A6AEF42">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c</w:t>
            </w:r>
          </w:p>
        </w:tc>
        <w:tc>
          <w:tcPr>
            <w:tcW w:w="1025" w:type="dxa"/>
            <w:vAlign w:val="top"/>
          </w:tcPr>
          <w:p w14:paraId="317F0064">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764D35FF">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64B9074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4CB9768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7B25511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141AA22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0F0C667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0466B66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r>
      <w:tr w14:paraId="74BE6176">
        <w:tc>
          <w:tcPr>
            <w:tcW w:w="1025" w:type="dxa"/>
            <w:vMerge w:val="continue"/>
          </w:tcPr>
          <w:p w14:paraId="03E8FCAD">
            <w:pPr>
              <w:rPr>
                <w:rFonts w:hint="default" w:ascii="Times New Roman" w:hAnsi="Times New Roman" w:cs="Times New Roman"/>
                <w:b/>
                <w:bCs/>
                <w:sz w:val="24"/>
                <w:szCs w:val="24"/>
                <w:vertAlign w:val="baseline"/>
                <w:lang w:val="en-US"/>
              </w:rPr>
            </w:pPr>
          </w:p>
        </w:tc>
        <w:tc>
          <w:tcPr>
            <w:tcW w:w="1025" w:type="dxa"/>
            <w:vAlign w:val="top"/>
          </w:tcPr>
          <w:p w14:paraId="55107F6E">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d</w:t>
            </w:r>
          </w:p>
        </w:tc>
        <w:tc>
          <w:tcPr>
            <w:tcW w:w="1025" w:type="dxa"/>
            <w:vAlign w:val="top"/>
          </w:tcPr>
          <w:p w14:paraId="5116273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722B770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240C5DC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117EBDBE">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c>
          <w:tcPr>
            <w:tcW w:w="1025" w:type="dxa"/>
            <w:vAlign w:val="top"/>
          </w:tcPr>
          <w:p w14:paraId="3B4C34D4">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010EE711">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3E546D0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w:t>
            </w:r>
          </w:p>
        </w:tc>
        <w:tc>
          <w:tcPr>
            <w:tcW w:w="1025" w:type="dxa"/>
            <w:vAlign w:val="top"/>
          </w:tcPr>
          <w:p w14:paraId="2DE8C3C3">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Đ</w:t>
            </w:r>
          </w:p>
        </w:tc>
      </w:tr>
    </w:tbl>
    <w:p w14:paraId="452560B0">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B. TỰ LUẬN (3 điểm)</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6790"/>
        <w:gridCol w:w="1170"/>
      </w:tblGrid>
      <w:tr w14:paraId="2F5AA7ED">
        <w:tc>
          <w:tcPr>
            <w:tcW w:w="2290" w:type="dxa"/>
            <w:vAlign w:val="center"/>
          </w:tcPr>
          <w:p w14:paraId="43C14989">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sz w:val="24"/>
                <w:szCs w:val="24"/>
              </w:rPr>
              <w:t>Câu hỏi</w:t>
            </w:r>
          </w:p>
        </w:tc>
        <w:tc>
          <w:tcPr>
            <w:tcW w:w="6790" w:type="dxa"/>
            <w:vAlign w:val="center"/>
          </w:tcPr>
          <w:p w14:paraId="5923EF9A">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sz w:val="24"/>
                <w:szCs w:val="24"/>
              </w:rPr>
              <w:t>Nội dung</w:t>
            </w:r>
          </w:p>
        </w:tc>
        <w:tc>
          <w:tcPr>
            <w:tcW w:w="1170" w:type="dxa"/>
            <w:vAlign w:val="center"/>
          </w:tcPr>
          <w:p w14:paraId="711E1431">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sz w:val="24"/>
                <w:szCs w:val="24"/>
              </w:rPr>
              <w:t>Điểm</w:t>
            </w:r>
          </w:p>
        </w:tc>
      </w:tr>
      <w:tr w14:paraId="4DA45719">
        <w:tc>
          <w:tcPr>
            <w:tcW w:w="2290" w:type="dxa"/>
          </w:tcPr>
          <w:p w14:paraId="003EAE19">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Câu 1 (2 điểm):</w:t>
            </w:r>
          </w:p>
          <w:p w14:paraId="7117DA92">
            <w:pPr>
              <w:keepNext w:val="0"/>
              <w:keepLines w:val="0"/>
              <w:pageBreakBefore w:val="0"/>
              <w:widowControl/>
              <w:kinsoku/>
              <w:wordWrap/>
              <w:overflowPunct/>
              <w:topLinePunct w:val="0"/>
              <w:autoSpaceDE/>
              <w:autoSpaceDN/>
              <w:bidi w:val="0"/>
              <w:adjustRightInd/>
              <w:snapToGrid/>
              <w:spacing w:after="0" w:line="240" w:lineRule="auto"/>
              <w:ind w:left="125" w:hanging="120" w:hangingChars="50"/>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Trình bày thành tựu tiêu biểu về tổ chức bộ máy nhà nước Văn Lang</w:t>
            </w:r>
            <w:r>
              <w:rPr>
                <w:rFonts w:hint="default" w:ascii="Times New Roman" w:hAnsi="Times New Roman" w:cs="Times New Roman"/>
                <w:sz w:val="24"/>
                <w:szCs w:val="24"/>
              </w:rPr>
              <w:t>.</w:t>
            </w:r>
            <w:r>
              <w:rPr>
                <w:rFonts w:hint="default" w:ascii="Times New Roman" w:hAnsi="Times New Roman" w:cs="Times New Roman"/>
                <w:sz w:val="24"/>
                <w:szCs w:val="24"/>
                <w:lang w:val="en-US"/>
              </w:rPr>
              <w:t xml:space="preserve"> Từ đó em hãy rút ra những biểu hiện về sự kế thừa và phát triển của nước Âu Lạc so với nước Văn Lang?</w:t>
            </w:r>
          </w:p>
          <w:p w14:paraId="7E516A8C">
            <w:pPr>
              <w:rPr>
                <w:rFonts w:hint="default" w:ascii="Times New Roman" w:hAnsi="Times New Roman" w:cs="Times New Roman"/>
                <w:b/>
                <w:bCs/>
                <w:sz w:val="24"/>
                <w:szCs w:val="24"/>
                <w:vertAlign w:val="baseline"/>
                <w:lang w:val="en-US"/>
              </w:rPr>
            </w:pPr>
          </w:p>
        </w:tc>
        <w:tc>
          <w:tcPr>
            <w:tcW w:w="6790" w:type="dxa"/>
          </w:tcPr>
          <w:p w14:paraId="49D8F240">
            <w:pPr>
              <w:keepNext w:val="0"/>
              <w:keepLines w:val="0"/>
              <w:pageBreakBefore w:val="0"/>
              <w:widowControl/>
              <w:tabs>
                <w:tab w:val="left" w:leader="dot" w:pos="6804"/>
                <w:tab w:val="left" w:leader="dot" w:pos="9214"/>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i/>
                <w:sz w:val="24"/>
                <w:szCs w:val="24"/>
                <w:lang w:val="en-US"/>
              </w:rPr>
            </w:pPr>
            <w:r>
              <w:rPr>
                <w:rFonts w:hint="default" w:ascii="Times New Roman" w:hAnsi="Times New Roman" w:cs="Times New Roman"/>
                <w:i/>
                <w:sz w:val="24"/>
                <w:szCs w:val="24"/>
                <w:lang w:val="en-US"/>
              </w:rPr>
              <w:t xml:space="preserve">* </w:t>
            </w:r>
            <w:r>
              <w:rPr>
                <w:rFonts w:hint="default" w:ascii="Times New Roman" w:hAnsi="Times New Roman" w:cs="Times New Roman"/>
                <w:i w:val="0"/>
                <w:iCs/>
                <w:sz w:val="24"/>
                <w:szCs w:val="24"/>
                <w:lang w:val="en-US"/>
              </w:rPr>
              <w:t>T</w:t>
            </w:r>
            <w:r>
              <w:rPr>
                <w:rFonts w:hint="default" w:ascii="Times New Roman" w:hAnsi="Times New Roman" w:eastAsia="Arial" w:cs="Times New Roman"/>
                <w:i w:val="0"/>
                <w:iCs/>
                <w:caps w:val="0"/>
                <w:color w:val="000000"/>
                <w:spacing w:val="0"/>
                <w:sz w:val="24"/>
                <w:szCs w:val="24"/>
                <w:shd w:val="clear" w:fill="FFFFFF"/>
              </w:rPr>
              <w:t xml:space="preserve">ổ </w:t>
            </w:r>
            <w:r>
              <w:rPr>
                <w:rFonts w:hint="default" w:ascii="Times New Roman" w:hAnsi="Times New Roman" w:eastAsia="Arial" w:cs="Times New Roman"/>
                <w:i w:val="0"/>
                <w:iCs w:val="0"/>
                <w:caps w:val="0"/>
                <w:color w:val="000000"/>
                <w:spacing w:val="0"/>
                <w:sz w:val="24"/>
                <w:szCs w:val="24"/>
                <w:shd w:val="clear" w:fill="FFFFFF"/>
              </w:rPr>
              <w:t>chức nhà nước Văn Lang</w:t>
            </w:r>
          </w:p>
          <w:p w14:paraId="43E81D80">
            <w:pPr>
              <w:keepNext w:val="0"/>
              <w:keepLines w:val="0"/>
              <w:pageBreakBefore w:val="0"/>
              <w:widowControl/>
              <w:tabs>
                <w:tab w:val="left" w:leader="dot" w:pos="6804"/>
                <w:tab w:val="left" w:leader="dot" w:pos="9214"/>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 Thời gian: khoảng thế kỉ VII TCN.</w:t>
            </w:r>
          </w:p>
          <w:p w14:paraId="3E684F63">
            <w:pPr>
              <w:keepNext w:val="0"/>
              <w:keepLines w:val="0"/>
              <w:pageBreakBefore w:val="0"/>
              <w:widowControl/>
              <w:tabs>
                <w:tab w:val="left" w:leader="dot" w:pos="6804"/>
                <w:tab w:val="left" w:leader="dot" w:pos="9214"/>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 Kinh đô đặt tại Phong Châu (Phú Thọ).</w:t>
            </w:r>
          </w:p>
          <w:p w14:paraId="44680872">
            <w:pPr>
              <w:keepNext w:val="0"/>
              <w:keepLines w:val="0"/>
              <w:pageBreakBefore w:val="0"/>
              <w:widowControl/>
              <w:tabs>
                <w:tab w:val="left" w:leader="dot" w:pos="6804"/>
                <w:tab w:val="left" w:leader="dot" w:pos="9214"/>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 Tổ chức bộ máy nhà nước: đứng đầu là vua Hùng, giúp việc cho vua là các Lạc hầu, cả nước chia làm 15 bộ do Lạc tướng cai quản, dưới bộ là chiềng, chạ do Bồ chính phụ trách.</w:t>
            </w:r>
          </w:p>
          <w:p w14:paraId="2FB474DF">
            <w:pPr>
              <w:keepNext w:val="0"/>
              <w:keepLines w:val="0"/>
              <w:pageBreakBefore w:val="0"/>
              <w:widowControl/>
              <w:tabs>
                <w:tab w:val="left" w:leader="dot" w:pos="6804"/>
                <w:tab w:val="left" w:leader="dot" w:pos="9214"/>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 xml:space="preserve">=&gt; Tổ chức nhà nước còn đơn giản. </w:t>
            </w:r>
          </w:p>
          <w:p w14:paraId="0E49570B">
            <w:pPr>
              <w:keepNext w:val="0"/>
              <w:keepLines w:val="0"/>
              <w:pageBreakBefore w:val="0"/>
              <w:widowControl/>
              <w:tabs>
                <w:tab w:val="left" w:leader="dot" w:pos="6804"/>
                <w:tab w:val="left" w:leader="dot" w:pos="9214"/>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Biểu hiện về sự kế thừa và phát triển của nước Âu Lạc so với nước Văn Lang:</w:t>
            </w:r>
          </w:p>
          <w:p w14:paraId="70DBF98D">
            <w:pPr>
              <w:spacing w:after="0" w:line="24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 </w:t>
            </w:r>
            <w:r>
              <w:rPr>
                <w:rFonts w:hint="default" w:ascii="Times New Roman" w:hAnsi="Times New Roman" w:cs="Times New Roman"/>
                <w:color w:val="000000"/>
                <w:sz w:val="24"/>
                <w:szCs w:val="24"/>
              </w:rPr>
              <w:t>Lãnh thổ rộng lớn hơn (th</w:t>
            </w:r>
            <w:r>
              <w:rPr>
                <w:rFonts w:hint="default" w:ascii="Times New Roman" w:hAnsi="Times New Roman" w:cs="Times New Roman"/>
                <w:color w:val="000000"/>
                <w:sz w:val="24"/>
                <w:szCs w:val="24"/>
                <w:lang w:val="en-US"/>
              </w:rPr>
              <w:t>ố</w:t>
            </w:r>
            <w:r>
              <w:rPr>
                <w:rFonts w:hint="default" w:ascii="Times New Roman" w:hAnsi="Times New Roman" w:cs="Times New Roman"/>
                <w:color w:val="000000"/>
                <w:sz w:val="24"/>
                <w:szCs w:val="24"/>
              </w:rPr>
              <w:t>ng nhất lãnh thổ của người Âu Việt và người Lạc Việt)</w:t>
            </w:r>
            <w:r>
              <w:rPr>
                <w:rFonts w:hint="default" w:ascii="Times New Roman" w:hAnsi="Times New Roman" w:cs="Times New Roman"/>
                <w:color w:val="000000"/>
                <w:sz w:val="24"/>
                <w:szCs w:val="24"/>
                <w:lang w:val="en-US"/>
              </w:rPr>
              <w:t>.</w:t>
            </w:r>
          </w:p>
          <w:p w14:paraId="5CFD4ADF">
            <w:pPr>
              <w:spacing w:after="0" w:line="240" w:lineRule="auto"/>
              <w:jc w:val="both"/>
              <w:rPr>
                <w:rFonts w:hint="default" w:ascii="Times New Roman" w:hAnsi="Times New Roman" w:cs="Times New Roman"/>
                <w:sz w:val="24"/>
                <w:szCs w:val="24"/>
                <w:lang w:val="en-US"/>
              </w:rPr>
            </w:pPr>
            <w:r>
              <w:rPr>
                <w:rFonts w:hint="default" w:ascii="Times New Roman" w:hAnsi="Times New Roman" w:cs="Times New Roman"/>
                <w:color w:val="000000"/>
                <w:sz w:val="24"/>
                <w:szCs w:val="24"/>
              </w:rPr>
              <w:t>+ Có vũ khí hiện đại (có nỏ bắn được nhiều mũi tên một lần)</w:t>
            </w:r>
            <w:r>
              <w:rPr>
                <w:rFonts w:hint="default" w:ascii="Times New Roman" w:hAnsi="Times New Roman" w:cs="Times New Roman"/>
                <w:color w:val="000000"/>
                <w:sz w:val="24"/>
                <w:szCs w:val="24"/>
                <w:lang w:val="en-US"/>
              </w:rPr>
              <w:t>.</w:t>
            </w:r>
          </w:p>
          <w:p w14:paraId="5DF6B4DB">
            <w:pPr>
              <w:keepNext w:val="0"/>
              <w:keepLines w:val="0"/>
              <w:pageBreakBefore w:val="0"/>
              <w:widowControl/>
              <w:tabs>
                <w:tab w:val="left" w:leader="dot" w:pos="6804"/>
                <w:tab w:val="left" w:leader="dot" w:pos="9214"/>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b/>
                <w:bCs/>
                <w:sz w:val="24"/>
                <w:szCs w:val="24"/>
                <w:vertAlign w:val="baseline"/>
                <w:lang w:val="en-US"/>
              </w:rPr>
            </w:pPr>
            <w:r>
              <w:rPr>
                <w:rFonts w:hint="default" w:ascii="Times New Roman" w:hAnsi="Times New Roman" w:cs="Times New Roman"/>
                <w:color w:val="000000"/>
                <w:sz w:val="24"/>
                <w:szCs w:val="24"/>
              </w:rPr>
              <w:t>+ Có thành Cổ Loa kiên cố, vững chắc.</w:t>
            </w:r>
          </w:p>
        </w:tc>
        <w:tc>
          <w:tcPr>
            <w:tcW w:w="1170" w:type="dxa"/>
          </w:tcPr>
          <w:p w14:paraId="2726AFE9">
            <w:pPr>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0,25đ</w:t>
            </w:r>
          </w:p>
          <w:p w14:paraId="573DCF40">
            <w:pPr>
              <w:rPr>
                <w:rFonts w:hint="default" w:ascii="Times New Roman" w:hAnsi="Times New Roman" w:cs="Times New Roman"/>
                <w:i w:val="0"/>
                <w:iCs/>
                <w:sz w:val="24"/>
                <w:szCs w:val="24"/>
                <w:lang w:val="en-US"/>
              </w:rPr>
            </w:pPr>
          </w:p>
          <w:p w14:paraId="0E5E608C">
            <w:pPr>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0,25đ</w:t>
            </w:r>
          </w:p>
          <w:p w14:paraId="073E7F46">
            <w:pPr>
              <w:rPr>
                <w:rFonts w:hint="default" w:ascii="Times New Roman" w:hAnsi="Times New Roman" w:cs="Times New Roman"/>
                <w:i w:val="0"/>
                <w:iCs/>
                <w:sz w:val="24"/>
                <w:szCs w:val="24"/>
                <w:lang w:val="en-US"/>
              </w:rPr>
            </w:pPr>
          </w:p>
          <w:p w14:paraId="23F17C0F">
            <w:pPr>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0,5đ</w:t>
            </w:r>
          </w:p>
          <w:p w14:paraId="373DF15C">
            <w:pPr>
              <w:rPr>
                <w:rFonts w:hint="default" w:ascii="Times New Roman" w:hAnsi="Times New Roman" w:cs="Times New Roman"/>
                <w:i w:val="0"/>
                <w:iCs/>
                <w:sz w:val="24"/>
                <w:szCs w:val="24"/>
                <w:lang w:val="en-US"/>
              </w:rPr>
            </w:pPr>
          </w:p>
          <w:p w14:paraId="01715155">
            <w:pPr>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0,25đ</w:t>
            </w:r>
          </w:p>
          <w:p w14:paraId="6967800D">
            <w:pPr>
              <w:rPr>
                <w:rFonts w:hint="default" w:ascii="Times New Roman" w:hAnsi="Times New Roman" w:cs="Times New Roman"/>
                <w:i w:val="0"/>
                <w:iCs/>
                <w:sz w:val="24"/>
                <w:szCs w:val="24"/>
                <w:lang w:val="en-US"/>
              </w:rPr>
            </w:pPr>
          </w:p>
          <w:p w14:paraId="4F6080C4">
            <w:pPr>
              <w:rPr>
                <w:rFonts w:hint="default" w:ascii="Times New Roman" w:hAnsi="Times New Roman" w:cs="Times New Roman"/>
                <w:i w:val="0"/>
                <w:iCs/>
                <w:sz w:val="24"/>
                <w:szCs w:val="24"/>
                <w:lang w:val="en-US"/>
              </w:rPr>
            </w:pPr>
          </w:p>
          <w:p w14:paraId="2C057B00">
            <w:pPr>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0,25đ</w:t>
            </w:r>
          </w:p>
          <w:p w14:paraId="3D44A2A8">
            <w:pPr>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0,25đ</w:t>
            </w:r>
          </w:p>
          <w:p w14:paraId="17646445">
            <w:pPr>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0,25đ</w:t>
            </w:r>
          </w:p>
        </w:tc>
      </w:tr>
      <w:tr w14:paraId="1051EBBA">
        <w:tc>
          <w:tcPr>
            <w:tcW w:w="2290" w:type="dxa"/>
          </w:tcPr>
          <w:p w14:paraId="55C17DF9">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rPr>
              <w:t>Câu 2 (1 điểm)</w:t>
            </w:r>
            <w:r>
              <w:rPr>
                <w:rFonts w:hint="default" w:ascii="Times New Roman" w:hAnsi="Times New Roman" w:cs="Times New Roman"/>
                <w:b/>
                <w:bCs/>
                <w:sz w:val="24"/>
                <w:szCs w:val="24"/>
                <w:lang w:val="en-US"/>
              </w:rPr>
              <w:t xml:space="preserve">: </w:t>
            </w:r>
            <w:r>
              <w:rPr>
                <w:rFonts w:hint="default" w:ascii="Times New Roman" w:hAnsi="Times New Roman" w:cs="Times New Roman"/>
                <w:sz w:val="24"/>
                <w:szCs w:val="24"/>
              </w:rPr>
              <w:t>Trong kỉ nguyên số hiện nay, rất nhiều thông tin được chia sẻ trên internet nhưng chưa được kiểm chứng. Nếu là một trong những người nhận được thông tin đó, em nên xử lí như thế nào cho đúng?</w:t>
            </w:r>
          </w:p>
        </w:tc>
        <w:tc>
          <w:tcPr>
            <w:tcW w:w="6790" w:type="dxa"/>
          </w:tcPr>
          <w:p w14:paraId="49269521">
            <w:pPr>
              <w:spacing w:line="288" w:lineRule="auto"/>
              <w:rPr>
                <w:rFonts w:hint="default" w:ascii="Times New Roman" w:hAnsi="Times New Roman" w:cs="Times New Roman"/>
                <w:sz w:val="24"/>
                <w:szCs w:val="24"/>
              </w:rPr>
            </w:pPr>
            <w:r>
              <w:rPr>
                <w:rFonts w:hint="default" w:ascii="Times New Roman" w:hAnsi="Times New Roman" w:cs="Times New Roman"/>
                <w:sz w:val="24"/>
                <w:szCs w:val="24"/>
              </w:rPr>
              <w:t>- Nếu là một trong những người nhận được thông tin ấy, em sẽ:</w:t>
            </w:r>
          </w:p>
          <w:p w14:paraId="344FE08B">
            <w:pPr>
              <w:spacing w:line="288" w:lineRule="auto"/>
              <w:rPr>
                <w:rFonts w:hint="default" w:ascii="Times New Roman" w:hAnsi="Times New Roman" w:cs="Times New Roman"/>
                <w:sz w:val="24"/>
                <w:szCs w:val="24"/>
                <w:lang w:val="en-US"/>
              </w:rPr>
            </w:pPr>
            <w:r>
              <w:rPr>
                <w:rFonts w:hint="default" w:ascii="Times New Roman" w:hAnsi="Times New Roman" w:cs="Times New Roman"/>
                <w:sz w:val="24"/>
                <w:szCs w:val="24"/>
              </w:rPr>
              <w:t>+ Không chia sẻ những thông tin chưa được kiểm chứng</w:t>
            </w:r>
            <w:r>
              <w:rPr>
                <w:rFonts w:hint="default" w:ascii="Times New Roman" w:hAnsi="Times New Roman" w:cs="Times New Roman"/>
                <w:sz w:val="24"/>
                <w:szCs w:val="24"/>
                <w:lang w:val="en-US"/>
              </w:rPr>
              <w:t>.</w:t>
            </w:r>
            <w:r>
              <w:rPr>
                <w:rFonts w:hint="default" w:ascii="Times New Roman" w:hAnsi="Times New Roman" w:cs="Times New Roman"/>
                <w:i/>
                <w:sz w:val="24"/>
                <w:szCs w:val="24"/>
                <w:lang w:val="en-US"/>
              </w:rPr>
              <w:t xml:space="preserve"> </w:t>
            </w:r>
          </w:p>
          <w:p w14:paraId="2FF474A8">
            <w:pPr>
              <w:spacing w:line="288" w:lineRule="auto"/>
              <w:rPr>
                <w:rFonts w:hint="default" w:ascii="Times New Roman" w:hAnsi="Times New Roman" w:cs="Times New Roman"/>
                <w:sz w:val="24"/>
                <w:szCs w:val="24"/>
                <w:lang w:val="en-US"/>
              </w:rPr>
            </w:pPr>
            <w:r>
              <w:rPr>
                <w:rFonts w:hint="default" w:ascii="Times New Roman" w:hAnsi="Times New Roman" w:cs="Times New Roman"/>
                <w:sz w:val="24"/>
                <w:szCs w:val="24"/>
              </w:rPr>
              <w:t>+ Cảnh báo cho bạn bè, người thân về tác hại của các tin giả</w:t>
            </w:r>
            <w:r>
              <w:rPr>
                <w:rFonts w:hint="default" w:ascii="Times New Roman" w:hAnsi="Times New Roman" w:cs="Times New Roman"/>
                <w:sz w:val="24"/>
                <w:szCs w:val="24"/>
                <w:lang w:val="en-US"/>
              </w:rPr>
              <w:t>.</w:t>
            </w:r>
            <w:r>
              <w:rPr>
                <w:rFonts w:hint="default" w:ascii="Times New Roman" w:hAnsi="Times New Roman" w:cs="Times New Roman"/>
                <w:i/>
                <w:sz w:val="24"/>
                <w:szCs w:val="24"/>
                <w:lang w:val="en-US"/>
              </w:rPr>
              <w:t xml:space="preserve"> </w:t>
            </w:r>
          </w:p>
          <w:p w14:paraId="76D7A2DE">
            <w:pPr>
              <w:spacing w:line="288" w:lineRule="auto"/>
              <w:rPr>
                <w:rFonts w:hint="default" w:ascii="Times New Roman" w:hAnsi="Times New Roman" w:cs="Times New Roman"/>
                <w:b/>
                <w:bCs/>
                <w:sz w:val="24"/>
                <w:szCs w:val="24"/>
                <w:vertAlign w:val="baseline"/>
                <w:lang w:val="en-US"/>
              </w:rPr>
            </w:pPr>
            <w:r>
              <w:rPr>
                <w:rFonts w:hint="default" w:ascii="Times New Roman" w:hAnsi="Times New Roman" w:cs="Times New Roman"/>
                <w:sz w:val="24"/>
                <w:szCs w:val="24"/>
              </w:rPr>
              <w:t>+ Khi tiếp nhận bất kì thông tin nào, cũng cần có sự thẩm định: Thông tin ấy phục vụ ai? Phương thức thu thập và xử lý thông tin ấy như thế nào: có xác minh độc lập, có công bằng khách quan, có trả tiền để được thông tin hay không? Ai là người thực hiện thông tin ấy? Nguồn tin là ai, cơ quan tổ chức nào? Tác động, kết quả của thông tin ấy ra sao?</w:t>
            </w:r>
          </w:p>
        </w:tc>
        <w:tc>
          <w:tcPr>
            <w:tcW w:w="1170" w:type="dxa"/>
          </w:tcPr>
          <w:p w14:paraId="3156CDD9">
            <w:pPr>
              <w:rPr>
                <w:rFonts w:hint="default" w:ascii="Times New Roman" w:hAnsi="Times New Roman" w:cs="Times New Roman"/>
                <w:b/>
                <w:bCs/>
                <w:sz w:val="24"/>
                <w:szCs w:val="24"/>
                <w:vertAlign w:val="baseline"/>
                <w:lang w:val="en-US"/>
              </w:rPr>
            </w:pPr>
          </w:p>
          <w:p w14:paraId="073A1BFC">
            <w:pPr>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0,25đ</w:t>
            </w:r>
          </w:p>
          <w:p w14:paraId="2DE4AA37">
            <w:pPr>
              <w:rPr>
                <w:rFonts w:hint="default" w:ascii="Times New Roman" w:hAnsi="Times New Roman" w:cs="Times New Roman"/>
                <w:i w:val="0"/>
                <w:iCs/>
                <w:sz w:val="24"/>
                <w:szCs w:val="24"/>
                <w:lang w:val="en-US"/>
              </w:rPr>
            </w:pPr>
          </w:p>
          <w:p w14:paraId="682BFA1A">
            <w:pPr>
              <w:rPr>
                <w:rFonts w:hint="default" w:ascii="Times New Roman" w:hAnsi="Times New Roman" w:cs="Times New Roman"/>
                <w:i w:val="0"/>
                <w:iCs/>
                <w:sz w:val="24"/>
                <w:szCs w:val="24"/>
                <w:lang w:val="en-US"/>
              </w:rPr>
            </w:pPr>
          </w:p>
          <w:p w14:paraId="704DC1D7">
            <w:pPr>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0,25đ</w:t>
            </w:r>
          </w:p>
          <w:p w14:paraId="508C5685">
            <w:pPr>
              <w:rPr>
                <w:rFonts w:hint="default" w:ascii="Times New Roman" w:hAnsi="Times New Roman" w:cs="Times New Roman"/>
                <w:i w:val="0"/>
                <w:iCs/>
                <w:sz w:val="24"/>
                <w:szCs w:val="24"/>
                <w:lang w:val="en-US"/>
              </w:rPr>
            </w:pPr>
          </w:p>
          <w:p w14:paraId="55477E9F">
            <w:pPr>
              <w:rPr>
                <w:rFonts w:hint="default" w:ascii="Times New Roman" w:hAnsi="Times New Roman" w:cs="Times New Roman"/>
                <w:i w:val="0"/>
                <w:iCs/>
                <w:sz w:val="24"/>
                <w:szCs w:val="24"/>
                <w:lang w:val="en-US"/>
              </w:rPr>
            </w:pPr>
          </w:p>
          <w:p w14:paraId="565B9EAA">
            <w:pPr>
              <w:rPr>
                <w:rFonts w:hint="default" w:ascii="Times New Roman" w:hAnsi="Times New Roman" w:cs="Times New Roman"/>
                <w:i w:val="0"/>
                <w:iCs/>
                <w:sz w:val="24"/>
                <w:szCs w:val="24"/>
                <w:lang w:val="en-US"/>
              </w:rPr>
            </w:pPr>
          </w:p>
          <w:p w14:paraId="12FF2FF7">
            <w:pPr>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0,5đ</w:t>
            </w:r>
          </w:p>
        </w:tc>
      </w:tr>
    </w:tbl>
    <w:p w14:paraId="7507F882">
      <w:pPr>
        <w:jc w:val="both"/>
        <w:rPr>
          <w:rFonts w:hint="default"/>
          <w:b/>
          <w:bCs/>
          <w:sz w:val="26"/>
          <w:szCs w:val="26"/>
          <w:lang w:val="en-US"/>
        </w:rPr>
      </w:pPr>
      <w:r>
        <w:rPr>
          <w:rFonts w:hint="default" w:ascii="Times New Roman" w:hAnsi="Times New Roman" w:cs="Times New Roman"/>
          <w:sz w:val="24"/>
          <w:szCs w:val="24"/>
          <w:lang w:val="en-US"/>
        </w:rPr>
        <w:t>------------------------HẾT-----------------------</w:t>
      </w:r>
    </w:p>
    <w:sectPr>
      <w:pgSz w:w="11906" w:h="16838"/>
      <w:pgMar w:top="720" w:right="936" w:bottom="720" w:left="936"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E82672"/>
    <w:multiLevelType w:val="multilevel"/>
    <w:tmpl w:val="78E82672"/>
    <w:lvl w:ilvl="0" w:tentative="0">
      <w:start w:val="0"/>
      <w:numFmt w:val="bullet"/>
      <w:lvlText w:val="-"/>
      <w:lvlJc w:val="left"/>
      <w:pPr>
        <w:ind w:left="720" w:hanging="360"/>
      </w:pPr>
      <w:rPr>
        <w:rFonts w:hint="default" w:ascii="Times New Roman" w:hAnsi="Times New Roman" w:eastAsia="Arial"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1D1996"/>
    <w:rsid w:val="01775B95"/>
    <w:rsid w:val="1AB7285C"/>
    <w:rsid w:val="3A083BC2"/>
    <w:rsid w:val="3C1D1996"/>
    <w:rsid w:val="3EA01B6F"/>
    <w:rsid w:val="447659E0"/>
    <w:rsid w:val="53FE5AFB"/>
    <w:rsid w:val="5EF14E65"/>
    <w:rsid w:val="615C3C71"/>
    <w:rsid w:val="637A288C"/>
    <w:rsid w:val="7A320D06"/>
    <w:rsid w:val="F5FB0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56" w:lineRule="auto"/>
    </w:pPr>
    <w:rPr>
      <w:rFonts w:ascii="Times New Roman" w:hAnsi="Times New Roman" w:eastAsiaTheme="minorHAnsi" w:cstheme="minorBidi"/>
      <w:color w:val="000000"/>
      <w:kern w:val="2"/>
      <w:sz w:val="24"/>
      <w:szCs w:val="22"/>
      <w:lang w:val="en-US" w:eastAsia="en-US" w:bidi="ar-SA"/>
      <w14:ligatures w14:val="standardContextual"/>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Normal (Web)"/>
    <w:basedOn w:val="1"/>
    <w:unhideWhenUsed/>
    <w:qFormat/>
    <w:uiPriority w:val="99"/>
    <w:pPr>
      <w:spacing w:before="100" w:beforeAutospacing="1" w:after="100" w:afterAutospacing="1" w:line="240" w:lineRule="auto"/>
    </w:pPr>
    <w:rPr>
      <w:rFonts w:eastAsia="Times New Roman" w:cs="Times New Roman"/>
      <w:color w:val="auto"/>
      <w:kern w:val="0"/>
      <w:szCs w:val="24"/>
      <w14:ligatures w14:val="none"/>
    </w:rPr>
  </w:style>
  <w:style w:type="character" w:styleId="5">
    <w:name w:val="Strong"/>
    <w:basedOn w:val="2"/>
    <w:qFormat/>
    <w:uiPriority w:val="22"/>
    <w:rPr>
      <w:b/>
      <w:bCs/>
    </w:rPr>
  </w:style>
  <w:style w:type="table" w:styleId="6">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spacing w:after="160" w:line="259" w:lineRule="auto"/>
      <w:ind w:left="720"/>
      <w:contextualSpacing/>
    </w:pPr>
    <w:rPr>
      <w:rFonts w:asciiTheme="minorHAnsi" w:hAnsiTheme="minorHAnsi"/>
      <w:color w:val="auto"/>
      <w:sz w:val="22"/>
    </w:rPr>
  </w:style>
  <w:style w:type="character" w:customStyle="1" w:styleId="8">
    <w:name w:val="YoungMix_Char"/>
    <w:qFormat/>
    <w:uiPriority w:val="0"/>
    <w:rPr>
      <w:rFonts w:ascii="Times New Roman" w:hAnsi="Times New Roman"/>
      <w:sz w:val="24"/>
    </w:rPr>
  </w:style>
  <w:style w:type="table" w:customStyle="1" w:styleId="9">
    <w:name w:val="Table Grid5"/>
    <w:basedOn w:val="3"/>
    <w:qFormat/>
    <w:uiPriority w:val="39"/>
    <w:pPr>
      <w:spacing w:after="0" w:line="240" w:lineRule="auto"/>
    </w:pPr>
    <w:rPr>
      <w:kern w:val="0"/>
      <w:lang w:val="vi-VN"/>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Office_6.11.0.8615_F1E327BC-269C-435d-A152-05C5408002CA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2025-03-12T09:53:00Z</dcterms:created>
  <dc:creator>Thao le</dc:creator>
  <cp:lastModifiedBy>nguyen minhson</cp:lastModifiedBy>
  <cp:lastPrinted>2025-03-13T21:56:00Z</cp:lastPrinted>
  <dcterms:modified xsi:type="dcterms:W3CDTF">2025-03-31T21:24:28Z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1033-6.11.0.8615</vt:lpwstr>
  </property>
  <property fmtid="{D5CDD505-2E9C-101B-9397-08002B2CF9AE}" pid="3" name="ICV">
    <vt:lpwstr>B2F64174AF7C42E798560CED9870ED65_11</vt:lpwstr>
  </property>
</Properties>
</file>